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8A" w:rsidRP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sidRPr="00042E8A">
        <w:rPr>
          <w:rStyle w:val="normaltextrun"/>
          <w:rFonts w:ascii="Calibri" w:hAnsi="Calibri" w:cs="Calibri"/>
          <w:b/>
          <w:bCs/>
          <w:color w:val="000000"/>
          <w:u w:val="single"/>
        </w:rPr>
        <w:t>Absence work</w:t>
      </w:r>
    </w:p>
    <w:p w:rsid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sidR="00C62AB6">
        <w:rPr>
          <w:rStyle w:val="normaltextrun"/>
          <w:rFonts w:ascii="Calibri" w:hAnsi="Calibri" w:cs="Calibri"/>
          <w:b/>
          <w:bCs/>
          <w:noProof/>
          <w:color w:val="000000"/>
        </w:rPr>
        <w:t>09 April 2020</w:t>
      </w:r>
      <w:r>
        <w:rPr>
          <w:rStyle w:val="normaltextrun"/>
          <w:rFonts w:ascii="Calibri" w:hAnsi="Calibri" w:cs="Calibri"/>
          <w:b/>
          <w:bCs/>
          <w:color w:val="000000"/>
        </w:rPr>
        <w:fldChar w:fldCharType="end"/>
      </w:r>
    </w:p>
    <w:p w:rsidR="00042E8A" w:rsidRP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sidRPr="00FD2D45">
        <w:rPr>
          <w:rStyle w:val="normaltextrun"/>
          <w:rFonts w:ascii="Calibri" w:hAnsi="Calibri" w:cs="Calibri"/>
          <w:b/>
          <w:bCs/>
          <w:color w:val="000000"/>
          <w:u w:val="single"/>
        </w:rPr>
        <w:t xml:space="preserve">Metals and </w:t>
      </w:r>
      <w:r w:rsidR="00C62AB6" w:rsidRPr="00FD2D45">
        <w:rPr>
          <w:rStyle w:val="normaltextrun"/>
          <w:rFonts w:ascii="Calibri" w:hAnsi="Calibri" w:cs="Calibri"/>
          <w:b/>
          <w:bCs/>
          <w:color w:val="000000"/>
          <w:u w:val="single"/>
        </w:rPr>
        <w:t>Non metals</w:t>
      </w:r>
    </w:p>
    <w:p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p>
    <w:p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r w:rsidRPr="00F40EA5">
        <w:rPr>
          <w:rStyle w:val="normaltextrun"/>
          <w:rFonts w:ascii="Calibri" w:hAnsi="Calibri" w:cs="Calibri"/>
          <w:b/>
          <w:bCs/>
          <w:color w:val="000000"/>
          <w:highlight w:val="yellow"/>
        </w:rPr>
        <w:t>Read the information below, then answer the questions that follow.</w:t>
      </w:r>
    </w:p>
    <w:p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p>
    <w:p w:rsidR="00DC4144" w:rsidRDefault="00DC4144" w:rsidP="00DC4144">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Metals are found to the left side of the periodic table. We</w:t>
      </w:r>
      <w:r>
        <w:rPr>
          <w:rFonts w:ascii="Calibri" w:eastAsia="+mn-ea" w:hAnsi="Calibri" w:cs="+mn-cs"/>
          <w:color w:val="000000"/>
          <w:kern w:val="24"/>
        </w:rPr>
        <w:t xml:space="preserve"> use many of these metals due to their useful properties. For example, wires are often made of copper which conducts electricity and is ductile, which means it can be drawn into a thin wire. We use metals to make saucepans because they conduct heat well and have a high melting and boiling point. Metals are also malleable, meaning they can be bend into shape, such as for paperclips or drinks cans. Metals are also </w:t>
      </w:r>
      <w:r>
        <w:rPr>
          <w:rFonts w:ascii="Comic Sans MS" w:eastAsia="+mn-ea" w:hAnsi="Comic Sans MS"/>
          <w:color w:val="000000"/>
          <w:kern w:val="24"/>
        </w:rPr>
        <w:t>h</w:t>
      </w:r>
      <w:r>
        <w:rPr>
          <w:rFonts w:ascii="Comic Sans MS" w:eastAsia="Calibri" w:hAnsi="Comic Sans MS"/>
          <w:color w:val="000000"/>
          <w:kern w:val="24"/>
        </w:rPr>
        <w:t xml:space="preserve">ighly dense. </w:t>
      </w:r>
      <w:r>
        <w:rPr>
          <w:rFonts w:ascii="Comic Sans MS" w:eastAsia="+mn-ea" w:hAnsi="Comic Sans MS" w:cs="+mn-cs"/>
          <w:color w:val="0070C0"/>
          <w:kern w:val="24"/>
        </w:rPr>
        <w:t>Density is the amount of mass per unit volume and so a dense substance is a substance with a large amount of mass in a given space.</w:t>
      </w:r>
      <w:r>
        <w:rPr>
          <w:rFonts w:ascii="Arial" w:eastAsia="+mn-ea" w:hAnsi="Arial" w:cs="+mn-cs"/>
          <w:color w:val="000000"/>
          <w:kern w:val="24"/>
        </w:rPr>
        <w:t xml:space="preserve"> </w:t>
      </w:r>
      <w:r>
        <w:rPr>
          <w:rFonts w:ascii="Calibri" w:eastAsia="+mn-ea" w:hAnsi="Calibri" w:cs="+mn-cs"/>
          <w:color w:val="000000"/>
          <w:kern w:val="24"/>
        </w:rPr>
        <w:t xml:space="preserve">Finally, metals are sonorous, they make a sound when hit, which is useful for bells. </w:t>
      </w:r>
    </w:p>
    <w:p w:rsidR="00DC4144" w:rsidRDefault="00DC4144" w:rsidP="00DC4144">
      <w:pPr>
        <w:pStyle w:val="NormalWeb"/>
        <w:spacing w:before="0" w:beforeAutospacing="0" w:after="0" w:afterAutospacing="0"/>
      </w:pPr>
      <w:r>
        <w:rPr>
          <w:rFonts w:ascii="Calibri" w:eastAsia="+mn-ea" w:hAnsi="Calibri" w:cs="+mn-cs"/>
          <w:color w:val="000000"/>
          <w:kern w:val="24"/>
        </w:rPr>
        <w:t>Non-metals are found on the right side of the periodic table. They are</w:t>
      </w:r>
      <w:r>
        <w:rPr>
          <w:rFonts w:ascii="Calibri" w:eastAsia="+mn-ea" w:hAnsi="Calibri" w:cs="+mn-cs"/>
          <w:color w:val="000000"/>
          <w:kern w:val="24"/>
        </w:rPr>
        <w:t xml:space="preserve"> usually poor conductors of heat and electricity, which we call insulators. They also have lower melting points (Change of state between a solid and a liquid) and lower boiling points (change of state between a liquid and a gas). They are usually brittle (break/shatter easily). In contrast to metals, which are usually shiny when cut, non-metals are dull and are typically either solids or gases at room temperature.</w:t>
      </w:r>
    </w:p>
    <w:p w:rsidR="00401315" w:rsidRDefault="00401315">
      <w:pPr>
        <w:rPr>
          <w:rStyle w:val="normaltextrun"/>
          <w:rFonts w:ascii="Calibri" w:hAnsi="Calibri" w:cs="Calibri"/>
          <w:b/>
          <w:bCs/>
          <w:color w:val="000000"/>
        </w:rPr>
      </w:pPr>
    </w:p>
    <w:p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out the questions below and write your answers in full sentences.</w:t>
      </w:r>
    </w:p>
    <w:p w:rsidR="00401315" w:rsidRDefault="00401315">
      <w:pPr>
        <w:rPr>
          <w:rStyle w:val="normaltextrun"/>
          <w:rFonts w:ascii="Calibri" w:hAnsi="Calibri" w:cs="Calibri"/>
          <w:b/>
          <w:bCs/>
          <w:color w:val="000000"/>
        </w:rPr>
      </w:pPr>
      <w:r>
        <w:rPr>
          <w:rStyle w:val="normaltextrun"/>
          <w:rFonts w:ascii="Calibri" w:hAnsi="Calibri" w:cs="Calibri"/>
          <w:b/>
          <w:bCs/>
          <w:color w:val="000000"/>
        </w:rPr>
        <w:t>Checkpoint questions:</w:t>
      </w:r>
    </w:p>
    <w:p w:rsidR="00DC4144" w:rsidRDefault="00DC4144" w:rsidP="00257E80">
      <w:pPr>
        <w:pStyle w:val="NormalWeb"/>
        <w:numPr>
          <w:ilvl w:val="0"/>
          <w:numId w:val="4"/>
        </w:numPr>
        <w:spacing w:before="0" w:beforeAutospacing="0" w:after="0" w:afterAutospacing="0"/>
      </w:pPr>
      <w:r>
        <w:rPr>
          <w:rFonts w:ascii="Calibri" w:eastAsia="+mn-ea" w:hAnsi="Calibri" w:cs="+mn-cs"/>
          <w:color w:val="000000"/>
          <w:kern w:val="24"/>
        </w:rPr>
        <w:t>What makes metals a good material for saucepans?</w:t>
      </w:r>
    </w:p>
    <w:p w:rsidR="00DC4144" w:rsidRDefault="00DC4144" w:rsidP="00257E80">
      <w:pPr>
        <w:pStyle w:val="NormalWeb"/>
        <w:numPr>
          <w:ilvl w:val="0"/>
          <w:numId w:val="4"/>
        </w:numPr>
        <w:spacing w:before="0" w:beforeAutospacing="0" w:after="0" w:afterAutospacing="0"/>
      </w:pPr>
      <w:r>
        <w:rPr>
          <w:rFonts w:ascii="Calibri" w:eastAsia="+mn-ea" w:hAnsi="Calibri" w:cs="+mn-cs"/>
          <w:color w:val="000000"/>
          <w:kern w:val="24"/>
        </w:rPr>
        <w:t>What two properties make copper useful for wires?</w:t>
      </w:r>
    </w:p>
    <w:p w:rsidR="00DC4144" w:rsidRDefault="00DC4144" w:rsidP="00257E80">
      <w:pPr>
        <w:pStyle w:val="NormalWeb"/>
        <w:numPr>
          <w:ilvl w:val="0"/>
          <w:numId w:val="4"/>
        </w:numPr>
        <w:spacing w:before="0" w:beforeAutospacing="0" w:after="0" w:afterAutospacing="0"/>
      </w:pPr>
      <w:r>
        <w:rPr>
          <w:rFonts w:ascii="Calibri" w:eastAsia="+mn-ea" w:hAnsi="Calibri" w:cs="+mn-cs"/>
          <w:color w:val="000000"/>
          <w:kern w:val="24"/>
        </w:rPr>
        <w:t>What do we call materials that are poor conductors?</w:t>
      </w:r>
    </w:p>
    <w:p w:rsidR="00DC4144" w:rsidRDefault="00DC4144" w:rsidP="00257E80">
      <w:pPr>
        <w:pStyle w:val="NormalWeb"/>
        <w:numPr>
          <w:ilvl w:val="0"/>
          <w:numId w:val="4"/>
        </w:numPr>
        <w:spacing w:before="0" w:beforeAutospacing="0" w:after="0" w:afterAutospacing="0"/>
      </w:pPr>
      <w:r>
        <w:rPr>
          <w:rFonts w:ascii="Calibri" w:eastAsia="+mn-ea" w:hAnsi="Calibri" w:cs="+mn-cs"/>
          <w:color w:val="000000"/>
          <w:kern w:val="24"/>
        </w:rPr>
        <w:t>What property defines an object that is hard but breaks easily?</w:t>
      </w:r>
    </w:p>
    <w:p w:rsidR="00042E8A" w:rsidRPr="00562F48" w:rsidRDefault="00042E8A">
      <w:pPr>
        <w:rPr>
          <w:rStyle w:val="normaltextrun"/>
          <w:rFonts w:cstheme="minorHAnsi"/>
          <w:bCs/>
          <w:color w:val="000000"/>
          <w:sz w:val="28"/>
        </w:rPr>
      </w:pPr>
    </w:p>
    <w:p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the key knowledge table into your exercise books.</w:t>
      </w:r>
    </w:p>
    <w:p w:rsidR="00042E8A" w:rsidRDefault="00042E8A">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p w:rsidR="00042E8A" w:rsidRDefault="00257E80">
      <w:r>
        <w:rPr>
          <w:noProof/>
          <w:lang w:eastAsia="en-GB"/>
        </w:rPr>
        <w:drawing>
          <wp:inline distT="0" distB="0" distL="0" distR="0" wp14:anchorId="52A3FE53">
            <wp:extent cx="5993890" cy="3859210"/>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9160" cy="3862603"/>
                    </a:xfrm>
                    <a:prstGeom prst="rect">
                      <a:avLst/>
                    </a:prstGeom>
                    <a:noFill/>
                  </pic:spPr>
                </pic:pic>
              </a:graphicData>
            </a:graphic>
          </wp:inline>
        </w:drawing>
      </w:r>
    </w:p>
    <w:p w:rsidR="007A4788" w:rsidRPr="007A4788" w:rsidRDefault="007A4788">
      <w:pPr>
        <w:rPr>
          <w:b/>
          <w:color w:val="FF0000"/>
        </w:rPr>
      </w:pPr>
      <w:r w:rsidRPr="00F40EA5">
        <w:rPr>
          <w:b/>
          <w:color w:val="FF0000"/>
          <w:highlight w:val="yellow"/>
        </w:rPr>
        <w:lastRenderedPageBreak/>
        <w:t>Complete the sentences below in your exercise book.</w:t>
      </w:r>
    </w:p>
    <w:p w:rsidR="00042E8A" w:rsidRPr="00042E8A" w:rsidRDefault="00401315" w:rsidP="00042E8A">
      <w:r>
        <w:rPr>
          <w:b/>
          <w:bCs/>
        </w:rPr>
        <w:t xml:space="preserve">Recall Quiz: </w:t>
      </w:r>
    </w:p>
    <w:p w:rsidR="00000000" w:rsidRPr="00257E80" w:rsidRDefault="0016023E" w:rsidP="00257E80">
      <w:pPr>
        <w:numPr>
          <w:ilvl w:val="0"/>
          <w:numId w:val="5"/>
        </w:numPr>
      </w:pPr>
      <w:r w:rsidRPr="00257E80">
        <w:rPr>
          <w:i/>
          <w:iCs/>
        </w:rPr>
        <w:t xml:space="preserve">A ductile metal is a metal that can be… </w:t>
      </w:r>
    </w:p>
    <w:p w:rsidR="00000000" w:rsidRPr="00257E80" w:rsidRDefault="0016023E" w:rsidP="00257E80">
      <w:pPr>
        <w:numPr>
          <w:ilvl w:val="0"/>
          <w:numId w:val="5"/>
        </w:numPr>
      </w:pPr>
      <w:r w:rsidRPr="00257E80">
        <w:rPr>
          <w:i/>
          <w:iCs/>
        </w:rPr>
        <w:t xml:space="preserve">Metals that are good conductors of heat are used for… </w:t>
      </w:r>
    </w:p>
    <w:p w:rsidR="00000000" w:rsidRPr="00257E80" w:rsidRDefault="0016023E" w:rsidP="00257E80">
      <w:pPr>
        <w:numPr>
          <w:ilvl w:val="0"/>
          <w:numId w:val="5"/>
        </w:numPr>
      </w:pPr>
      <w:r w:rsidRPr="00257E80">
        <w:rPr>
          <w:i/>
          <w:iCs/>
        </w:rPr>
        <w:t>Malleable metals can be…</w:t>
      </w:r>
    </w:p>
    <w:p w:rsidR="00000000" w:rsidRPr="00257E80" w:rsidRDefault="0016023E" w:rsidP="00257E80">
      <w:pPr>
        <w:numPr>
          <w:ilvl w:val="0"/>
          <w:numId w:val="5"/>
        </w:numPr>
      </w:pPr>
      <w:r w:rsidRPr="00257E80">
        <w:rPr>
          <w:i/>
          <w:iCs/>
        </w:rPr>
        <w:t>A dens</w:t>
      </w:r>
      <w:r w:rsidRPr="00257E80">
        <w:rPr>
          <w:i/>
          <w:iCs/>
        </w:rPr>
        <w:t xml:space="preserve">e metal is a metal with a large amount of… </w:t>
      </w:r>
    </w:p>
    <w:p w:rsidR="00000000" w:rsidRPr="00257E80" w:rsidRDefault="0016023E" w:rsidP="00257E80">
      <w:pPr>
        <w:numPr>
          <w:ilvl w:val="0"/>
          <w:numId w:val="5"/>
        </w:numPr>
      </w:pPr>
      <w:r w:rsidRPr="00257E80">
        <w:rPr>
          <w:i/>
          <w:iCs/>
        </w:rPr>
        <w:t>A brittle substance is hard but…</w:t>
      </w:r>
    </w:p>
    <w:p w:rsidR="00257E80" w:rsidRPr="00257E80" w:rsidRDefault="00257E80" w:rsidP="00257E80">
      <w:pPr>
        <w:spacing w:after="0" w:line="240" w:lineRule="auto"/>
        <w:rPr>
          <w:rFonts w:eastAsia="Arial Unicode MS" w:cstheme="minorHAnsi"/>
          <w:sz w:val="24"/>
          <w:szCs w:val="24"/>
          <w:lang w:eastAsia="en-GB"/>
        </w:rPr>
      </w:pPr>
      <w:r w:rsidRPr="00257E80">
        <w:rPr>
          <w:rFonts w:eastAsia="Arial Unicode MS" w:cstheme="minorHAnsi"/>
          <w:sz w:val="24"/>
          <w:szCs w:val="24"/>
          <w:highlight w:val="yellow"/>
          <w:lang w:eastAsia="en-GB"/>
        </w:rPr>
        <w:t>Copy the table in your exercise books and complete it with the listed properties.</w:t>
      </w:r>
    </w:p>
    <w:p w:rsidR="00257E80" w:rsidRPr="00257E80" w:rsidRDefault="00257E80" w:rsidP="00257E80">
      <w:pPr>
        <w:spacing w:after="0" w:line="240" w:lineRule="auto"/>
        <w:rPr>
          <w:rFonts w:eastAsia="Times New Roman" w:cstheme="minorHAnsi"/>
          <w:sz w:val="24"/>
          <w:szCs w:val="24"/>
          <w:lang w:eastAsia="en-GB"/>
        </w:rPr>
      </w:pPr>
      <w:r w:rsidRPr="00257E80">
        <w:rPr>
          <w:rFonts w:eastAsia="Arial Unicode MS" w:cstheme="minorHAnsi"/>
          <w:b/>
          <w:bCs/>
          <w:color w:val="0D1435"/>
          <w:kern w:val="24"/>
          <w:sz w:val="24"/>
          <w:szCs w:val="24"/>
          <w:lang w:eastAsia="en-GB"/>
        </w:rPr>
        <w:t xml:space="preserve">Recall </w:t>
      </w:r>
      <w:r w:rsidRPr="00257E80">
        <w:rPr>
          <w:rFonts w:eastAsia="Arial Unicode MS" w:cstheme="minorHAnsi"/>
          <w:b/>
          <w:bCs/>
          <w:color w:val="0D1435"/>
          <w:sz w:val="24"/>
          <w:szCs w:val="24"/>
          <w:lang w:eastAsia="en-GB"/>
        </w:rPr>
        <w:t>Task</w:t>
      </w:r>
      <w:r w:rsidRPr="00257E80">
        <w:rPr>
          <w:rFonts w:eastAsia="Arial Unicode MS" w:cstheme="minorHAnsi"/>
          <w:b/>
          <w:bCs/>
          <w:color w:val="0D1435"/>
          <w:kern w:val="24"/>
          <w:sz w:val="24"/>
          <w:szCs w:val="24"/>
          <w:lang w:eastAsia="en-GB"/>
        </w:rPr>
        <w:t xml:space="preserve">: </w:t>
      </w:r>
    </w:p>
    <w:p w:rsidR="00257E80" w:rsidRPr="00257E80" w:rsidRDefault="00257E80" w:rsidP="00257E80">
      <w:pPr>
        <w:spacing w:after="0" w:line="240" w:lineRule="auto"/>
        <w:rPr>
          <w:rFonts w:eastAsia="Times New Roman" w:cstheme="minorHAnsi"/>
          <w:sz w:val="24"/>
          <w:szCs w:val="24"/>
          <w:lang w:eastAsia="en-GB"/>
        </w:rPr>
      </w:pPr>
      <w:r w:rsidRPr="00257E80">
        <w:rPr>
          <w:noProof/>
          <w:lang w:eastAsia="en-GB"/>
        </w:rPr>
        <mc:AlternateContent>
          <mc:Choice Requires="wps">
            <w:drawing>
              <wp:anchor distT="0" distB="0" distL="114300" distR="114300" simplePos="0" relativeHeight="251659264" behindDoc="0" locked="0" layoutInCell="1" allowOverlap="1" wp14:anchorId="4C9C06EF" wp14:editId="619FE1F0">
                <wp:simplePos x="0" y="0"/>
                <wp:positionH relativeFrom="margin">
                  <wp:align>right</wp:align>
                </wp:positionH>
                <wp:positionV relativeFrom="paragraph">
                  <wp:posOffset>250825</wp:posOffset>
                </wp:positionV>
                <wp:extent cx="3375025" cy="2616200"/>
                <wp:effectExtent l="19050" t="19050" r="34925" b="31750"/>
                <wp:wrapNone/>
                <wp:docPr id="5" name="TextBox 4"/>
                <wp:cNvGraphicFramePr/>
                <a:graphic xmlns:a="http://schemas.openxmlformats.org/drawingml/2006/main">
                  <a:graphicData uri="http://schemas.microsoft.com/office/word/2010/wordprocessingShape">
                    <wps:wsp>
                      <wps:cNvSpPr txBox="1"/>
                      <wps:spPr>
                        <a:xfrm>
                          <a:off x="0" y="0"/>
                          <a:ext cx="3375025" cy="2616200"/>
                        </a:xfrm>
                        <a:prstGeom prst="rect">
                          <a:avLst/>
                        </a:prstGeom>
                        <a:solidFill>
                          <a:schemeClr val="bg1"/>
                        </a:solidFill>
                        <a:ln w="57150">
                          <a:solidFill>
                            <a:srgbClr val="7030A0"/>
                          </a:solidFill>
                        </a:ln>
                      </wps:spPr>
                      <wps:txbx>
                        <w:txbxContent>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High melting and boiling point.</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Low melting and boiling point.</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Thermal and electrical insulators.</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Thermal and electrical conductors.</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Low density.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High density.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Shiny when polished.</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Dull</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Brittle as solids (break easily).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Can be hammered into shape (malleable).</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Ductile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C9C06EF" id="_x0000_t202" coordsize="21600,21600" o:spt="202" path="m,l,21600r21600,l21600,xe">
                <v:stroke joinstyle="miter"/>
                <v:path gradientshapeok="t" o:connecttype="rect"/>
              </v:shapetype>
              <v:shape id="TextBox 4" o:spid="_x0000_s1026" type="#_x0000_t202" style="position:absolute;margin-left:214.55pt;margin-top:19.75pt;width:265.75pt;height:2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" fillcolor="white [3212]" strokecolor="#7030a0" strokeweight="4.5pt">
                <v:textbox>
                  <w:txbxContent>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High melting and boiling point.</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Low melting and boiling point.</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Thermal and electrical insulators.</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Thermal and electrical conductors.</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Low density.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High density.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Shiny when polished.</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Dull</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Brittle as solids (break easily).</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Can be hammered into shape (malleable).</w:t>
                      </w:r>
                    </w:p>
                    <w:p w:rsidR="00257E80" w:rsidRPr="00257E80" w:rsidRDefault="00257E80" w:rsidP="00257E80">
                      <w:pPr>
                        <w:pStyle w:val="ListParagraph"/>
                        <w:numPr>
                          <w:ilvl w:val="0"/>
                          <w:numId w:val="6"/>
                        </w:numPr>
                        <w:spacing w:after="0" w:line="240" w:lineRule="auto"/>
                        <w:rPr>
                          <w:rFonts w:eastAsia="Times New Roman"/>
                          <w:sz w:val="28"/>
                          <w:szCs w:val="28"/>
                        </w:rPr>
                      </w:pPr>
                      <w:r w:rsidRPr="00257E80">
                        <w:rPr>
                          <w:rFonts w:ascii="Helvetica" w:hAnsi="Helvetica" w:cs="Helvetica"/>
                          <w:color w:val="000000" w:themeColor="text1"/>
                          <w:kern w:val="24"/>
                          <w:sz w:val="28"/>
                          <w:szCs w:val="28"/>
                        </w:rPr>
                        <w:t>Ductile</w:t>
                      </w:r>
                    </w:p>
                  </w:txbxContent>
                </v:textbox>
                <w10:wrap anchorx="margin"/>
              </v:shape>
            </w:pict>
          </mc:Fallback>
        </mc:AlternateContent>
      </w:r>
    </w:p>
    <w:tbl>
      <w:tblPr>
        <w:tblW w:w="5299" w:type="dxa"/>
        <w:tblCellMar>
          <w:left w:w="0" w:type="dxa"/>
          <w:right w:w="0" w:type="dxa"/>
        </w:tblCellMar>
        <w:tblLook w:val="0420" w:firstRow="1" w:lastRow="0" w:firstColumn="0" w:lastColumn="0" w:noHBand="0" w:noVBand="1"/>
      </w:tblPr>
      <w:tblGrid>
        <w:gridCol w:w="2673"/>
        <w:gridCol w:w="2626"/>
      </w:tblGrid>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E80" w:rsidRPr="00257E80" w:rsidRDefault="00257E80" w:rsidP="007A6A19">
            <w:pPr>
              <w:spacing w:after="0" w:line="240" w:lineRule="auto"/>
              <w:rPr>
                <w:rFonts w:ascii="Arial" w:eastAsia="Times New Roman" w:hAnsi="Arial" w:cs="Arial"/>
                <w:sz w:val="36"/>
                <w:szCs w:val="36"/>
                <w:lang w:eastAsia="en-GB"/>
              </w:rPr>
            </w:pPr>
            <w:r w:rsidRPr="00257E80">
              <w:rPr>
                <w:rFonts w:ascii="Helvetica" w:eastAsia="Times New Roman" w:hAnsi="Helvetica" w:cs="Helvetica"/>
                <w:color w:val="FF0000"/>
                <w:kern w:val="24"/>
                <w:sz w:val="36"/>
                <w:szCs w:val="36"/>
                <w:lang w:eastAsia="en-GB"/>
              </w:rPr>
              <w:t>Metals</w:t>
            </w:r>
            <w:r w:rsidRPr="00257E80">
              <w:rPr>
                <w:rFonts w:ascii="Helvetica" w:eastAsia="Times New Roman" w:hAnsi="Helvetica" w:cs="Helvetica"/>
                <w:color w:val="000000"/>
                <w:kern w:val="24"/>
                <w:sz w:val="36"/>
                <w:szCs w:val="36"/>
                <w:lang w:eastAsia="en-GB"/>
              </w:rPr>
              <w:t xml:space="preserve"> </w:t>
            </w: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E80" w:rsidRPr="00257E80" w:rsidRDefault="00257E80" w:rsidP="007A6A19">
            <w:pPr>
              <w:spacing w:after="0" w:line="240" w:lineRule="auto"/>
              <w:rPr>
                <w:rFonts w:ascii="Arial" w:eastAsia="Times New Roman" w:hAnsi="Arial" w:cs="Arial"/>
                <w:sz w:val="36"/>
                <w:szCs w:val="36"/>
                <w:lang w:eastAsia="en-GB"/>
              </w:rPr>
            </w:pPr>
            <w:r w:rsidRPr="00257E80">
              <w:rPr>
                <w:rFonts w:ascii="Helvetica" w:eastAsia="Times New Roman" w:hAnsi="Helvetica" w:cs="Helvetica"/>
                <w:color w:val="006600"/>
                <w:kern w:val="24"/>
                <w:sz w:val="36"/>
                <w:szCs w:val="36"/>
                <w:lang w:eastAsia="en-GB"/>
              </w:rPr>
              <w:t>Non-Metals</w:t>
            </w: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E80" w:rsidRPr="00257E80" w:rsidRDefault="00257E80" w:rsidP="007A6A19">
            <w:pPr>
              <w:spacing w:after="0" w:line="240" w:lineRule="auto"/>
              <w:rPr>
                <w:rFonts w:ascii="Arial" w:eastAsia="Times New Roman" w:hAnsi="Arial" w:cs="Arial"/>
                <w:sz w:val="36"/>
                <w:szCs w:val="36"/>
                <w:lang w:eastAsia="en-GB"/>
              </w:rPr>
            </w:pPr>
            <w:r>
              <w:rPr>
                <w:rFonts w:ascii="Arial" w:eastAsia="Times New Roman" w:hAnsi="Arial" w:cs="Arial"/>
                <w:sz w:val="36"/>
                <w:szCs w:val="36"/>
                <w:lang w:eastAsia="en-GB"/>
              </w:rPr>
              <w:t xml:space="preserve">   </w:t>
            </w: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r w:rsidR="00257E80" w:rsidRPr="00257E80" w:rsidTr="00257E80">
        <w:trPr>
          <w:trHeight w:val="617"/>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Arial" w:eastAsia="Times New Roman" w:hAnsi="Arial" w:cs="Arial"/>
                <w:sz w:val="36"/>
                <w:szCs w:val="36"/>
                <w:lang w:eastAsia="en-GB"/>
              </w:rPr>
            </w:pP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7E80" w:rsidRPr="00257E80" w:rsidRDefault="00257E80" w:rsidP="007A6A19">
            <w:pPr>
              <w:spacing w:after="0" w:line="240" w:lineRule="auto"/>
              <w:rPr>
                <w:rFonts w:ascii="Times New Roman" w:eastAsia="Times New Roman" w:hAnsi="Times New Roman" w:cs="Times New Roman"/>
                <w:sz w:val="20"/>
                <w:szCs w:val="20"/>
                <w:lang w:eastAsia="en-GB"/>
              </w:rPr>
            </w:pPr>
          </w:p>
        </w:tc>
      </w:tr>
    </w:tbl>
    <w:p w:rsidR="00042E8A" w:rsidRDefault="00042E8A"/>
    <w:p w:rsidR="00257E80" w:rsidRDefault="00257E80">
      <w:r>
        <w:t xml:space="preserve">   </w:t>
      </w:r>
    </w:p>
    <w:p w:rsidR="00257E80" w:rsidRPr="0016023E" w:rsidRDefault="00257E80" w:rsidP="0016023E">
      <w:pPr>
        <w:pStyle w:val="ListParagraph"/>
        <w:spacing w:line="360" w:lineRule="auto"/>
        <w:rPr>
          <w:rFonts w:cstheme="minorHAnsi"/>
          <w:b/>
          <w:sz w:val="24"/>
          <w:szCs w:val="24"/>
        </w:rPr>
      </w:pPr>
      <w:r w:rsidRPr="0016023E">
        <w:rPr>
          <w:rFonts w:cstheme="minorHAnsi"/>
          <w:b/>
          <w:sz w:val="24"/>
          <w:szCs w:val="24"/>
        </w:rPr>
        <w:t>Plenary</w:t>
      </w:r>
    </w:p>
    <w:p w:rsidR="00257E80" w:rsidRPr="00257E80" w:rsidRDefault="00257E80" w:rsidP="0016023E">
      <w:pPr>
        <w:pStyle w:val="ListParagraph"/>
        <w:spacing w:line="360" w:lineRule="auto"/>
        <w:rPr>
          <w:rFonts w:cstheme="minorHAnsi"/>
          <w:sz w:val="24"/>
          <w:szCs w:val="24"/>
        </w:rPr>
      </w:pPr>
      <w:r w:rsidRPr="00257E80">
        <w:rPr>
          <w:rFonts w:cstheme="minorHAnsi"/>
          <w:sz w:val="24"/>
          <w:szCs w:val="24"/>
          <w:highlight w:val="yellow"/>
        </w:rPr>
        <w:t>Write your answers in complete sentences in your exercise books.</w:t>
      </w:r>
    </w:p>
    <w:p w:rsidR="00257E80" w:rsidRPr="00257E80" w:rsidRDefault="00257E80" w:rsidP="0016023E">
      <w:pPr>
        <w:pStyle w:val="ListParagraph"/>
        <w:numPr>
          <w:ilvl w:val="0"/>
          <w:numId w:val="9"/>
        </w:numPr>
        <w:spacing w:after="0" w:line="360" w:lineRule="auto"/>
        <w:rPr>
          <w:rFonts w:eastAsia="Times New Roman" w:cstheme="minorHAnsi"/>
          <w:sz w:val="24"/>
          <w:szCs w:val="24"/>
          <w:lang w:eastAsia="en-GB"/>
        </w:rPr>
      </w:pPr>
      <w:r w:rsidRPr="00257E80">
        <w:rPr>
          <w:rFonts w:eastAsiaTheme="minorEastAsia" w:cstheme="minorHAnsi"/>
          <w:color w:val="000000" w:themeColor="text1"/>
          <w:kern w:val="24"/>
          <w:sz w:val="24"/>
          <w:szCs w:val="24"/>
          <w:lang w:eastAsia="en-GB"/>
        </w:rPr>
        <w:t xml:space="preserve">State where you would find non-metals on the periodic table. </w:t>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p>
    <w:p w:rsidR="00257E80" w:rsidRPr="00257E80" w:rsidRDefault="00257E80" w:rsidP="0016023E">
      <w:pPr>
        <w:pStyle w:val="ListParagraph"/>
        <w:numPr>
          <w:ilvl w:val="0"/>
          <w:numId w:val="9"/>
        </w:numPr>
        <w:spacing w:after="0" w:line="360" w:lineRule="auto"/>
        <w:rPr>
          <w:rFonts w:eastAsia="Times New Roman" w:cstheme="minorHAnsi"/>
          <w:sz w:val="24"/>
          <w:szCs w:val="24"/>
          <w:lang w:eastAsia="en-GB"/>
        </w:rPr>
      </w:pPr>
      <w:r w:rsidRPr="00257E80">
        <w:rPr>
          <w:rFonts w:eastAsiaTheme="minorEastAsia" w:cstheme="minorHAnsi"/>
          <w:color w:val="000000" w:themeColor="text1"/>
          <w:kern w:val="24"/>
          <w:sz w:val="24"/>
          <w:szCs w:val="24"/>
          <w:lang w:eastAsia="en-GB"/>
        </w:rPr>
        <w:t>What does the group number of an element tell us about its structure?</w:t>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p>
    <w:p w:rsidR="00257E80" w:rsidRPr="00257E80" w:rsidRDefault="00257E80" w:rsidP="0016023E">
      <w:pPr>
        <w:pStyle w:val="ListParagraph"/>
        <w:numPr>
          <w:ilvl w:val="0"/>
          <w:numId w:val="9"/>
        </w:numPr>
        <w:spacing w:after="0" w:line="360" w:lineRule="auto"/>
        <w:rPr>
          <w:rFonts w:eastAsia="Times New Roman" w:cstheme="minorHAnsi"/>
          <w:sz w:val="24"/>
          <w:szCs w:val="24"/>
          <w:lang w:eastAsia="en-GB"/>
        </w:rPr>
      </w:pPr>
      <w:r w:rsidRPr="00257E80">
        <w:rPr>
          <w:rFonts w:eastAsiaTheme="minorEastAsia" w:cstheme="minorHAnsi"/>
          <w:color w:val="000000" w:themeColor="text1"/>
          <w:kern w:val="24"/>
          <w:sz w:val="24"/>
          <w:szCs w:val="24"/>
          <w:lang w:eastAsia="en-GB"/>
        </w:rPr>
        <w:t>State two properties of metals, giving examples.</w:t>
      </w:r>
      <w:r w:rsidRPr="00257E80">
        <w:rPr>
          <w:rFonts w:eastAsiaTheme="minorEastAsia" w:cstheme="minorHAnsi"/>
          <w:color w:val="000000" w:themeColor="text1"/>
          <w:kern w:val="24"/>
          <w:sz w:val="24"/>
          <w:szCs w:val="24"/>
          <w:lang w:eastAsia="en-GB"/>
        </w:rPr>
        <w:tab/>
      </w:r>
      <w:r w:rsidRPr="00257E80">
        <w:rPr>
          <w:rFonts w:eastAsiaTheme="minorEastAsia" w:cstheme="minorHAnsi"/>
          <w:color w:val="000000" w:themeColor="text1"/>
          <w:kern w:val="24"/>
          <w:sz w:val="24"/>
          <w:szCs w:val="24"/>
          <w:lang w:eastAsia="en-GB"/>
        </w:rPr>
        <w:tab/>
      </w:r>
    </w:p>
    <w:p w:rsidR="00257E80" w:rsidRPr="00257E80" w:rsidRDefault="00257E80" w:rsidP="0016023E">
      <w:pPr>
        <w:pStyle w:val="ListParagraph"/>
        <w:numPr>
          <w:ilvl w:val="0"/>
          <w:numId w:val="9"/>
        </w:numPr>
        <w:spacing w:after="0" w:line="360" w:lineRule="auto"/>
        <w:rPr>
          <w:rFonts w:eastAsia="Times New Roman" w:cstheme="minorHAnsi"/>
          <w:sz w:val="24"/>
          <w:szCs w:val="24"/>
          <w:lang w:eastAsia="en-GB"/>
        </w:rPr>
      </w:pPr>
      <w:r w:rsidRPr="00257E80">
        <w:rPr>
          <w:rFonts w:eastAsiaTheme="minorEastAsia" w:cstheme="minorHAnsi"/>
          <w:color w:val="000000" w:themeColor="text1"/>
          <w:kern w:val="24"/>
          <w:sz w:val="24"/>
          <w:szCs w:val="24"/>
          <w:lang w:eastAsia="en-GB"/>
        </w:rPr>
        <w:t>Define malleable.</w:t>
      </w:r>
    </w:p>
    <w:p w:rsidR="00257E80" w:rsidRDefault="00257E80" w:rsidP="0016023E">
      <w:pPr>
        <w:spacing w:line="360" w:lineRule="auto"/>
      </w:pPr>
    </w:p>
    <w:p w:rsidR="00257E80" w:rsidRDefault="00257E80"/>
    <w:p w:rsidR="00257E80" w:rsidRDefault="00257E80">
      <w:bookmarkStart w:id="0" w:name="_GoBack"/>
      <w:bookmarkEnd w:id="0"/>
    </w:p>
    <w:p w:rsidR="00257E80" w:rsidRDefault="00257E80"/>
    <w:p w:rsidR="00257E80" w:rsidRDefault="00257E80"/>
    <w:p w:rsidR="00042E8A" w:rsidRPr="00042E8A" w:rsidRDefault="00042E8A" w:rsidP="00042E8A">
      <w:pPr>
        <w:tabs>
          <w:tab w:val="left" w:pos="6600"/>
        </w:tabs>
      </w:pPr>
    </w:p>
    <w:sectPr w:rsidR="00042E8A" w:rsidRPr="00042E8A" w:rsidSect="00042E8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53"/>
    <w:multiLevelType w:val="hybridMultilevel"/>
    <w:tmpl w:val="B6A20AC0"/>
    <w:lvl w:ilvl="0" w:tplc="A4420C1C">
      <w:start w:val="1"/>
      <w:numFmt w:val="decimal"/>
      <w:lvlText w:val="%1."/>
      <w:lvlJc w:val="left"/>
      <w:pPr>
        <w:tabs>
          <w:tab w:val="num" w:pos="360"/>
        </w:tabs>
        <w:ind w:left="360" w:hanging="360"/>
      </w:pPr>
      <w:rPr>
        <w:sz w:val="22"/>
        <w:szCs w:val="22"/>
      </w:rPr>
    </w:lvl>
    <w:lvl w:ilvl="1" w:tplc="7E367474">
      <w:start w:val="1"/>
      <w:numFmt w:val="lowerLetter"/>
      <w:lvlText w:val="%2."/>
      <w:lvlJc w:val="left"/>
      <w:pPr>
        <w:tabs>
          <w:tab w:val="num" w:pos="1440"/>
        </w:tabs>
        <w:ind w:left="1440" w:hanging="360"/>
      </w:pPr>
    </w:lvl>
    <w:lvl w:ilvl="2" w:tplc="EEF81EE6" w:tentative="1">
      <w:start w:val="1"/>
      <w:numFmt w:val="decimal"/>
      <w:lvlText w:val="%3."/>
      <w:lvlJc w:val="left"/>
      <w:pPr>
        <w:tabs>
          <w:tab w:val="num" w:pos="2160"/>
        </w:tabs>
        <w:ind w:left="2160" w:hanging="360"/>
      </w:pPr>
    </w:lvl>
    <w:lvl w:ilvl="3" w:tplc="B74EBD66" w:tentative="1">
      <w:start w:val="1"/>
      <w:numFmt w:val="decimal"/>
      <w:lvlText w:val="%4."/>
      <w:lvlJc w:val="left"/>
      <w:pPr>
        <w:tabs>
          <w:tab w:val="num" w:pos="2880"/>
        </w:tabs>
        <w:ind w:left="2880" w:hanging="360"/>
      </w:pPr>
    </w:lvl>
    <w:lvl w:ilvl="4" w:tplc="67A23DCC" w:tentative="1">
      <w:start w:val="1"/>
      <w:numFmt w:val="decimal"/>
      <w:lvlText w:val="%5."/>
      <w:lvlJc w:val="left"/>
      <w:pPr>
        <w:tabs>
          <w:tab w:val="num" w:pos="3600"/>
        </w:tabs>
        <w:ind w:left="3600" w:hanging="360"/>
      </w:pPr>
    </w:lvl>
    <w:lvl w:ilvl="5" w:tplc="286E611E" w:tentative="1">
      <w:start w:val="1"/>
      <w:numFmt w:val="decimal"/>
      <w:lvlText w:val="%6."/>
      <w:lvlJc w:val="left"/>
      <w:pPr>
        <w:tabs>
          <w:tab w:val="num" w:pos="4320"/>
        </w:tabs>
        <w:ind w:left="4320" w:hanging="360"/>
      </w:pPr>
    </w:lvl>
    <w:lvl w:ilvl="6" w:tplc="36FE2C1E" w:tentative="1">
      <w:start w:val="1"/>
      <w:numFmt w:val="decimal"/>
      <w:lvlText w:val="%7."/>
      <w:lvlJc w:val="left"/>
      <w:pPr>
        <w:tabs>
          <w:tab w:val="num" w:pos="5040"/>
        </w:tabs>
        <w:ind w:left="5040" w:hanging="360"/>
      </w:pPr>
    </w:lvl>
    <w:lvl w:ilvl="7" w:tplc="FC808810" w:tentative="1">
      <w:start w:val="1"/>
      <w:numFmt w:val="decimal"/>
      <w:lvlText w:val="%8."/>
      <w:lvlJc w:val="left"/>
      <w:pPr>
        <w:tabs>
          <w:tab w:val="num" w:pos="5760"/>
        </w:tabs>
        <w:ind w:left="5760" w:hanging="360"/>
      </w:pPr>
    </w:lvl>
    <w:lvl w:ilvl="8" w:tplc="5EF69EA8" w:tentative="1">
      <w:start w:val="1"/>
      <w:numFmt w:val="decimal"/>
      <w:lvlText w:val="%9."/>
      <w:lvlJc w:val="left"/>
      <w:pPr>
        <w:tabs>
          <w:tab w:val="num" w:pos="6480"/>
        </w:tabs>
        <w:ind w:left="6480" w:hanging="360"/>
      </w:pPr>
    </w:lvl>
  </w:abstractNum>
  <w:abstractNum w:abstractNumId="1" w15:restartNumberingAfterBreak="0">
    <w:nsid w:val="096B7B7F"/>
    <w:multiLevelType w:val="hybridMultilevel"/>
    <w:tmpl w:val="0A92F8E6"/>
    <w:lvl w:ilvl="0" w:tplc="207E026A">
      <w:start w:val="1"/>
      <w:numFmt w:val="bullet"/>
      <w:lvlText w:val="•"/>
      <w:lvlJc w:val="left"/>
      <w:pPr>
        <w:tabs>
          <w:tab w:val="num" w:pos="720"/>
        </w:tabs>
        <w:ind w:left="720" w:hanging="360"/>
      </w:pPr>
      <w:rPr>
        <w:rFonts w:ascii="Arial" w:hAnsi="Arial" w:hint="default"/>
      </w:rPr>
    </w:lvl>
    <w:lvl w:ilvl="1" w:tplc="0582BB98" w:tentative="1">
      <w:start w:val="1"/>
      <w:numFmt w:val="bullet"/>
      <w:lvlText w:val="•"/>
      <w:lvlJc w:val="left"/>
      <w:pPr>
        <w:tabs>
          <w:tab w:val="num" w:pos="1440"/>
        </w:tabs>
        <w:ind w:left="1440" w:hanging="360"/>
      </w:pPr>
      <w:rPr>
        <w:rFonts w:ascii="Arial" w:hAnsi="Arial" w:hint="default"/>
      </w:rPr>
    </w:lvl>
    <w:lvl w:ilvl="2" w:tplc="3FF2A842" w:tentative="1">
      <w:start w:val="1"/>
      <w:numFmt w:val="bullet"/>
      <w:lvlText w:val="•"/>
      <w:lvlJc w:val="left"/>
      <w:pPr>
        <w:tabs>
          <w:tab w:val="num" w:pos="2160"/>
        </w:tabs>
        <w:ind w:left="2160" w:hanging="360"/>
      </w:pPr>
      <w:rPr>
        <w:rFonts w:ascii="Arial" w:hAnsi="Arial" w:hint="default"/>
      </w:rPr>
    </w:lvl>
    <w:lvl w:ilvl="3" w:tplc="9264A7DC" w:tentative="1">
      <w:start w:val="1"/>
      <w:numFmt w:val="bullet"/>
      <w:lvlText w:val="•"/>
      <w:lvlJc w:val="left"/>
      <w:pPr>
        <w:tabs>
          <w:tab w:val="num" w:pos="2880"/>
        </w:tabs>
        <w:ind w:left="2880" w:hanging="360"/>
      </w:pPr>
      <w:rPr>
        <w:rFonts w:ascii="Arial" w:hAnsi="Arial" w:hint="default"/>
      </w:rPr>
    </w:lvl>
    <w:lvl w:ilvl="4" w:tplc="1570B072" w:tentative="1">
      <w:start w:val="1"/>
      <w:numFmt w:val="bullet"/>
      <w:lvlText w:val="•"/>
      <w:lvlJc w:val="left"/>
      <w:pPr>
        <w:tabs>
          <w:tab w:val="num" w:pos="3600"/>
        </w:tabs>
        <w:ind w:left="3600" w:hanging="360"/>
      </w:pPr>
      <w:rPr>
        <w:rFonts w:ascii="Arial" w:hAnsi="Arial" w:hint="default"/>
      </w:rPr>
    </w:lvl>
    <w:lvl w:ilvl="5" w:tplc="A454C4F4" w:tentative="1">
      <w:start w:val="1"/>
      <w:numFmt w:val="bullet"/>
      <w:lvlText w:val="•"/>
      <w:lvlJc w:val="left"/>
      <w:pPr>
        <w:tabs>
          <w:tab w:val="num" w:pos="4320"/>
        </w:tabs>
        <w:ind w:left="4320" w:hanging="360"/>
      </w:pPr>
      <w:rPr>
        <w:rFonts w:ascii="Arial" w:hAnsi="Arial" w:hint="default"/>
      </w:rPr>
    </w:lvl>
    <w:lvl w:ilvl="6" w:tplc="6656694A" w:tentative="1">
      <w:start w:val="1"/>
      <w:numFmt w:val="bullet"/>
      <w:lvlText w:val="•"/>
      <w:lvlJc w:val="left"/>
      <w:pPr>
        <w:tabs>
          <w:tab w:val="num" w:pos="5040"/>
        </w:tabs>
        <w:ind w:left="5040" w:hanging="360"/>
      </w:pPr>
      <w:rPr>
        <w:rFonts w:ascii="Arial" w:hAnsi="Arial" w:hint="default"/>
      </w:rPr>
    </w:lvl>
    <w:lvl w:ilvl="7" w:tplc="962EE922" w:tentative="1">
      <w:start w:val="1"/>
      <w:numFmt w:val="bullet"/>
      <w:lvlText w:val="•"/>
      <w:lvlJc w:val="left"/>
      <w:pPr>
        <w:tabs>
          <w:tab w:val="num" w:pos="5760"/>
        </w:tabs>
        <w:ind w:left="5760" w:hanging="360"/>
      </w:pPr>
      <w:rPr>
        <w:rFonts w:ascii="Arial" w:hAnsi="Arial" w:hint="default"/>
      </w:rPr>
    </w:lvl>
    <w:lvl w:ilvl="8" w:tplc="7B3634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13806"/>
    <w:multiLevelType w:val="hybridMultilevel"/>
    <w:tmpl w:val="E43A10BE"/>
    <w:lvl w:ilvl="0" w:tplc="869EF0DC">
      <w:start w:val="3"/>
      <w:numFmt w:val="decimal"/>
      <w:lvlText w:val="%1)"/>
      <w:lvlJc w:val="left"/>
      <w:pPr>
        <w:tabs>
          <w:tab w:val="num" w:pos="720"/>
        </w:tabs>
        <w:ind w:left="720" w:hanging="360"/>
      </w:pPr>
    </w:lvl>
    <w:lvl w:ilvl="1" w:tplc="E35CD59C" w:tentative="1">
      <w:start w:val="1"/>
      <w:numFmt w:val="decimal"/>
      <w:lvlText w:val="%2)"/>
      <w:lvlJc w:val="left"/>
      <w:pPr>
        <w:tabs>
          <w:tab w:val="num" w:pos="1440"/>
        </w:tabs>
        <w:ind w:left="1440" w:hanging="360"/>
      </w:pPr>
    </w:lvl>
    <w:lvl w:ilvl="2" w:tplc="50EAB872" w:tentative="1">
      <w:start w:val="1"/>
      <w:numFmt w:val="decimal"/>
      <w:lvlText w:val="%3)"/>
      <w:lvlJc w:val="left"/>
      <w:pPr>
        <w:tabs>
          <w:tab w:val="num" w:pos="2160"/>
        </w:tabs>
        <w:ind w:left="2160" w:hanging="360"/>
      </w:pPr>
    </w:lvl>
    <w:lvl w:ilvl="3" w:tplc="755CE7C8" w:tentative="1">
      <w:start w:val="1"/>
      <w:numFmt w:val="decimal"/>
      <w:lvlText w:val="%4)"/>
      <w:lvlJc w:val="left"/>
      <w:pPr>
        <w:tabs>
          <w:tab w:val="num" w:pos="2880"/>
        </w:tabs>
        <w:ind w:left="2880" w:hanging="360"/>
      </w:pPr>
    </w:lvl>
    <w:lvl w:ilvl="4" w:tplc="7110DC36" w:tentative="1">
      <w:start w:val="1"/>
      <w:numFmt w:val="decimal"/>
      <w:lvlText w:val="%5)"/>
      <w:lvlJc w:val="left"/>
      <w:pPr>
        <w:tabs>
          <w:tab w:val="num" w:pos="3600"/>
        </w:tabs>
        <w:ind w:left="3600" w:hanging="360"/>
      </w:pPr>
    </w:lvl>
    <w:lvl w:ilvl="5" w:tplc="B3729E68" w:tentative="1">
      <w:start w:val="1"/>
      <w:numFmt w:val="decimal"/>
      <w:lvlText w:val="%6)"/>
      <w:lvlJc w:val="left"/>
      <w:pPr>
        <w:tabs>
          <w:tab w:val="num" w:pos="4320"/>
        </w:tabs>
        <w:ind w:left="4320" w:hanging="360"/>
      </w:pPr>
    </w:lvl>
    <w:lvl w:ilvl="6" w:tplc="6F1C27FA" w:tentative="1">
      <w:start w:val="1"/>
      <w:numFmt w:val="decimal"/>
      <w:lvlText w:val="%7)"/>
      <w:lvlJc w:val="left"/>
      <w:pPr>
        <w:tabs>
          <w:tab w:val="num" w:pos="5040"/>
        </w:tabs>
        <w:ind w:left="5040" w:hanging="360"/>
      </w:pPr>
    </w:lvl>
    <w:lvl w:ilvl="7" w:tplc="0B1C7792" w:tentative="1">
      <w:start w:val="1"/>
      <w:numFmt w:val="decimal"/>
      <w:lvlText w:val="%8)"/>
      <w:lvlJc w:val="left"/>
      <w:pPr>
        <w:tabs>
          <w:tab w:val="num" w:pos="5760"/>
        </w:tabs>
        <w:ind w:left="5760" w:hanging="360"/>
      </w:pPr>
    </w:lvl>
    <w:lvl w:ilvl="8" w:tplc="BD887BA2" w:tentative="1">
      <w:start w:val="1"/>
      <w:numFmt w:val="decimal"/>
      <w:lvlText w:val="%9)"/>
      <w:lvlJc w:val="left"/>
      <w:pPr>
        <w:tabs>
          <w:tab w:val="num" w:pos="6480"/>
        </w:tabs>
        <w:ind w:left="6480" w:hanging="360"/>
      </w:pPr>
    </w:lvl>
  </w:abstractNum>
  <w:abstractNum w:abstractNumId="3" w15:restartNumberingAfterBreak="0">
    <w:nsid w:val="133048ED"/>
    <w:multiLevelType w:val="hybridMultilevel"/>
    <w:tmpl w:val="F0C8C902"/>
    <w:lvl w:ilvl="0" w:tplc="E3F0F15C">
      <w:start w:val="1"/>
      <w:numFmt w:val="decimal"/>
      <w:lvlText w:val="%1."/>
      <w:lvlJc w:val="left"/>
      <w:pPr>
        <w:tabs>
          <w:tab w:val="num" w:pos="720"/>
        </w:tabs>
        <w:ind w:left="720" w:hanging="360"/>
      </w:pPr>
    </w:lvl>
    <w:lvl w:ilvl="1" w:tplc="1DD845E4" w:tentative="1">
      <w:start w:val="1"/>
      <w:numFmt w:val="decimal"/>
      <w:lvlText w:val="%2."/>
      <w:lvlJc w:val="left"/>
      <w:pPr>
        <w:tabs>
          <w:tab w:val="num" w:pos="1440"/>
        </w:tabs>
        <w:ind w:left="1440" w:hanging="360"/>
      </w:pPr>
    </w:lvl>
    <w:lvl w:ilvl="2" w:tplc="95C42524" w:tentative="1">
      <w:start w:val="1"/>
      <w:numFmt w:val="decimal"/>
      <w:lvlText w:val="%3."/>
      <w:lvlJc w:val="left"/>
      <w:pPr>
        <w:tabs>
          <w:tab w:val="num" w:pos="2160"/>
        </w:tabs>
        <w:ind w:left="2160" w:hanging="360"/>
      </w:pPr>
    </w:lvl>
    <w:lvl w:ilvl="3" w:tplc="60DEBB92" w:tentative="1">
      <w:start w:val="1"/>
      <w:numFmt w:val="decimal"/>
      <w:lvlText w:val="%4."/>
      <w:lvlJc w:val="left"/>
      <w:pPr>
        <w:tabs>
          <w:tab w:val="num" w:pos="2880"/>
        </w:tabs>
        <w:ind w:left="2880" w:hanging="360"/>
      </w:pPr>
    </w:lvl>
    <w:lvl w:ilvl="4" w:tplc="7ACA0566" w:tentative="1">
      <w:start w:val="1"/>
      <w:numFmt w:val="decimal"/>
      <w:lvlText w:val="%5."/>
      <w:lvlJc w:val="left"/>
      <w:pPr>
        <w:tabs>
          <w:tab w:val="num" w:pos="3600"/>
        </w:tabs>
        <w:ind w:left="3600" w:hanging="360"/>
      </w:pPr>
    </w:lvl>
    <w:lvl w:ilvl="5" w:tplc="5B321CB8" w:tentative="1">
      <w:start w:val="1"/>
      <w:numFmt w:val="decimal"/>
      <w:lvlText w:val="%6."/>
      <w:lvlJc w:val="left"/>
      <w:pPr>
        <w:tabs>
          <w:tab w:val="num" w:pos="4320"/>
        </w:tabs>
        <w:ind w:left="4320" w:hanging="360"/>
      </w:pPr>
    </w:lvl>
    <w:lvl w:ilvl="6" w:tplc="00029A6A" w:tentative="1">
      <w:start w:val="1"/>
      <w:numFmt w:val="decimal"/>
      <w:lvlText w:val="%7."/>
      <w:lvlJc w:val="left"/>
      <w:pPr>
        <w:tabs>
          <w:tab w:val="num" w:pos="5040"/>
        </w:tabs>
        <w:ind w:left="5040" w:hanging="360"/>
      </w:pPr>
    </w:lvl>
    <w:lvl w:ilvl="7" w:tplc="49BC23D8" w:tentative="1">
      <w:start w:val="1"/>
      <w:numFmt w:val="decimal"/>
      <w:lvlText w:val="%8."/>
      <w:lvlJc w:val="left"/>
      <w:pPr>
        <w:tabs>
          <w:tab w:val="num" w:pos="5760"/>
        </w:tabs>
        <w:ind w:left="5760" w:hanging="360"/>
      </w:pPr>
    </w:lvl>
    <w:lvl w:ilvl="8" w:tplc="86422944" w:tentative="1">
      <w:start w:val="1"/>
      <w:numFmt w:val="decimal"/>
      <w:lvlText w:val="%9."/>
      <w:lvlJc w:val="left"/>
      <w:pPr>
        <w:tabs>
          <w:tab w:val="num" w:pos="6480"/>
        </w:tabs>
        <w:ind w:left="6480" w:hanging="360"/>
      </w:pPr>
    </w:lvl>
  </w:abstractNum>
  <w:abstractNum w:abstractNumId="4" w15:restartNumberingAfterBreak="0">
    <w:nsid w:val="2E886483"/>
    <w:multiLevelType w:val="hybridMultilevel"/>
    <w:tmpl w:val="74A8AA4A"/>
    <w:lvl w:ilvl="0" w:tplc="48845CE2">
      <w:start w:val="4"/>
      <w:numFmt w:val="decimal"/>
      <w:lvlText w:val="%1)"/>
      <w:lvlJc w:val="left"/>
      <w:pPr>
        <w:tabs>
          <w:tab w:val="num" w:pos="720"/>
        </w:tabs>
        <w:ind w:left="720" w:hanging="360"/>
      </w:pPr>
    </w:lvl>
    <w:lvl w:ilvl="1" w:tplc="B20E727E" w:tentative="1">
      <w:start w:val="1"/>
      <w:numFmt w:val="decimal"/>
      <w:lvlText w:val="%2)"/>
      <w:lvlJc w:val="left"/>
      <w:pPr>
        <w:tabs>
          <w:tab w:val="num" w:pos="1440"/>
        </w:tabs>
        <w:ind w:left="1440" w:hanging="360"/>
      </w:pPr>
    </w:lvl>
    <w:lvl w:ilvl="2" w:tplc="ACACC4FA" w:tentative="1">
      <w:start w:val="1"/>
      <w:numFmt w:val="decimal"/>
      <w:lvlText w:val="%3)"/>
      <w:lvlJc w:val="left"/>
      <w:pPr>
        <w:tabs>
          <w:tab w:val="num" w:pos="2160"/>
        </w:tabs>
        <w:ind w:left="2160" w:hanging="360"/>
      </w:pPr>
    </w:lvl>
    <w:lvl w:ilvl="3" w:tplc="255A6A16" w:tentative="1">
      <w:start w:val="1"/>
      <w:numFmt w:val="decimal"/>
      <w:lvlText w:val="%4)"/>
      <w:lvlJc w:val="left"/>
      <w:pPr>
        <w:tabs>
          <w:tab w:val="num" w:pos="2880"/>
        </w:tabs>
        <w:ind w:left="2880" w:hanging="360"/>
      </w:pPr>
    </w:lvl>
    <w:lvl w:ilvl="4" w:tplc="40987E4C" w:tentative="1">
      <w:start w:val="1"/>
      <w:numFmt w:val="decimal"/>
      <w:lvlText w:val="%5)"/>
      <w:lvlJc w:val="left"/>
      <w:pPr>
        <w:tabs>
          <w:tab w:val="num" w:pos="3600"/>
        </w:tabs>
        <w:ind w:left="3600" w:hanging="360"/>
      </w:pPr>
    </w:lvl>
    <w:lvl w:ilvl="5" w:tplc="896679A0" w:tentative="1">
      <w:start w:val="1"/>
      <w:numFmt w:val="decimal"/>
      <w:lvlText w:val="%6)"/>
      <w:lvlJc w:val="left"/>
      <w:pPr>
        <w:tabs>
          <w:tab w:val="num" w:pos="4320"/>
        </w:tabs>
        <w:ind w:left="4320" w:hanging="360"/>
      </w:pPr>
    </w:lvl>
    <w:lvl w:ilvl="6" w:tplc="5EB0E11C" w:tentative="1">
      <w:start w:val="1"/>
      <w:numFmt w:val="decimal"/>
      <w:lvlText w:val="%7)"/>
      <w:lvlJc w:val="left"/>
      <w:pPr>
        <w:tabs>
          <w:tab w:val="num" w:pos="5040"/>
        </w:tabs>
        <w:ind w:left="5040" w:hanging="360"/>
      </w:pPr>
    </w:lvl>
    <w:lvl w:ilvl="7" w:tplc="7862A5A0" w:tentative="1">
      <w:start w:val="1"/>
      <w:numFmt w:val="decimal"/>
      <w:lvlText w:val="%8)"/>
      <w:lvlJc w:val="left"/>
      <w:pPr>
        <w:tabs>
          <w:tab w:val="num" w:pos="5760"/>
        </w:tabs>
        <w:ind w:left="5760" w:hanging="360"/>
      </w:pPr>
    </w:lvl>
    <w:lvl w:ilvl="8" w:tplc="87041318" w:tentative="1">
      <w:start w:val="1"/>
      <w:numFmt w:val="decimal"/>
      <w:lvlText w:val="%9)"/>
      <w:lvlJc w:val="left"/>
      <w:pPr>
        <w:tabs>
          <w:tab w:val="num" w:pos="6480"/>
        </w:tabs>
        <w:ind w:left="6480" w:hanging="360"/>
      </w:pPr>
    </w:lvl>
  </w:abstractNum>
  <w:abstractNum w:abstractNumId="5" w15:restartNumberingAfterBreak="0">
    <w:nsid w:val="54935B40"/>
    <w:multiLevelType w:val="hybridMultilevel"/>
    <w:tmpl w:val="DE16AE80"/>
    <w:lvl w:ilvl="0" w:tplc="1236F652">
      <w:start w:val="1"/>
      <w:numFmt w:val="decimal"/>
      <w:lvlText w:val="%1."/>
      <w:lvlJc w:val="left"/>
      <w:pPr>
        <w:tabs>
          <w:tab w:val="num" w:pos="720"/>
        </w:tabs>
        <w:ind w:left="720" w:hanging="360"/>
      </w:pPr>
    </w:lvl>
    <w:lvl w:ilvl="1" w:tplc="726ADC98" w:tentative="1">
      <w:start w:val="1"/>
      <w:numFmt w:val="decimal"/>
      <w:lvlText w:val="%2."/>
      <w:lvlJc w:val="left"/>
      <w:pPr>
        <w:tabs>
          <w:tab w:val="num" w:pos="1440"/>
        </w:tabs>
        <w:ind w:left="1440" w:hanging="360"/>
      </w:pPr>
    </w:lvl>
    <w:lvl w:ilvl="2" w:tplc="57F0E3EE" w:tentative="1">
      <w:start w:val="1"/>
      <w:numFmt w:val="decimal"/>
      <w:lvlText w:val="%3."/>
      <w:lvlJc w:val="left"/>
      <w:pPr>
        <w:tabs>
          <w:tab w:val="num" w:pos="2160"/>
        </w:tabs>
        <w:ind w:left="2160" w:hanging="360"/>
      </w:pPr>
    </w:lvl>
    <w:lvl w:ilvl="3" w:tplc="CA803648" w:tentative="1">
      <w:start w:val="1"/>
      <w:numFmt w:val="decimal"/>
      <w:lvlText w:val="%4."/>
      <w:lvlJc w:val="left"/>
      <w:pPr>
        <w:tabs>
          <w:tab w:val="num" w:pos="2880"/>
        </w:tabs>
        <w:ind w:left="2880" w:hanging="360"/>
      </w:pPr>
    </w:lvl>
    <w:lvl w:ilvl="4" w:tplc="E1FE7560" w:tentative="1">
      <w:start w:val="1"/>
      <w:numFmt w:val="decimal"/>
      <w:lvlText w:val="%5."/>
      <w:lvlJc w:val="left"/>
      <w:pPr>
        <w:tabs>
          <w:tab w:val="num" w:pos="3600"/>
        </w:tabs>
        <w:ind w:left="3600" w:hanging="360"/>
      </w:pPr>
    </w:lvl>
    <w:lvl w:ilvl="5" w:tplc="56E28D38" w:tentative="1">
      <w:start w:val="1"/>
      <w:numFmt w:val="decimal"/>
      <w:lvlText w:val="%6."/>
      <w:lvlJc w:val="left"/>
      <w:pPr>
        <w:tabs>
          <w:tab w:val="num" w:pos="4320"/>
        </w:tabs>
        <w:ind w:left="4320" w:hanging="360"/>
      </w:pPr>
    </w:lvl>
    <w:lvl w:ilvl="6" w:tplc="2DA45F4C" w:tentative="1">
      <w:start w:val="1"/>
      <w:numFmt w:val="decimal"/>
      <w:lvlText w:val="%7."/>
      <w:lvlJc w:val="left"/>
      <w:pPr>
        <w:tabs>
          <w:tab w:val="num" w:pos="5040"/>
        </w:tabs>
        <w:ind w:left="5040" w:hanging="360"/>
      </w:pPr>
    </w:lvl>
    <w:lvl w:ilvl="7" w:tplc="73A61996" w:tentative="1">
      <w:start w:val="1"/>
      <w:numFmt w:val="decimal"/>
      <w:lvlText w:val="%8."/>
      <w:lvlJc w:val="left"/>
      <w:pPr>
        <w:tabs>
          <w:tab w:val="num" w:pos="5760"/>
        </w:tabs>
        <w:ind w:left="5760" w:hanging="360"/>
      </w:pPr>
    </w:lvl>
    <w:lvl w:ilvl="8" w:tplc="F62A302A" w:tentative="1">
      <w:start w:val="1"/>
      <w:numFmt w:val="decimal"/>
      <w:lvlText w:val="%9."/>
      <w:lvlJc w:val="left"/>
      <w:pPr>
        <w:tabs>
          <w:tab w:val="num" w:pos="6480"/>
        </w:tabs>
        <w:ind w:left="6480" w:hanging="360"/>
      </w:pPr>
    </w:lvl>
  </w:abstractNum>
  <w:abstractNum w:abstractNumId="6" w15:restartNumberingAfterBreak="0">
    <w:nsid w:val="576D3F19"/>
    <w:multiLevelType w:val="hybridMultilevel"/>
    <w:tmpl w:val="C9F2D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62AB4"/>
    <w:multiLevelType w:val="hybridMultilevel"/>
    <w:tmpl w:val="0BCE49A8"/>
    <w:lvl w:ilvl="0" w:tplc="398C2FCE">
      <w:start w:val="1"/>
      <w:numFmt w:val="decimal"/>
      <w:lvlText w:val="%1)"/>
      <w:lvlJc w:val="left"/>
      <w:pPr>
        <w:tabs>
          <w:tab w:val="num" w:pos="720"/>
        </w:tabs>
        <w:ind w:left="720" w:hanging="360"/>
      </w:pPr>
    </w:lvl>
    <w:lvl w:ilvl="1" w:tplc="564E8B00" w:tentative="1">
      <w:start w:val="1"/>
      <w:numFmt w:val="decimal"/>
      <w:lvlText w:val="%2)"/>
      <w:lvlJc w:val="left"/>
      <w:pPr>
        <w:tabs>
          <w:tab w:val="num" w:pos="1440"/>
        </w:tabs>
        <w:ind w:left="1440" w:hanging="360"/>
      </w:pPr>
    </w:lvl>
    <w:lvl w:ilvl="2" w:tplc="29F87E24" w:tentative="1">
      <w:start w:val="1"/>
      <w:numFmt w:val="decimal"/>
      <w:lvlText w:val="%3)"/>
      <w:lvlJc w:val="left"/>
      <w:pPr>
        <w:tabs>
          <w:tab w:val="num" w:pos="2160"/>
        </w:tabs>
        <w:ind w:left="2160" w:hanging="360"/>
      </w:pPr>
    </w:lvl>
    <w:lvl w:ilvl="3" w:tplc="A796D82E" w:tentative="1">
      <w:start w:val="1"/>
      <w:numFmt w:val="decimal"/>
      <w:lvlText w:val="%4)"/>
      <w:lvlJc w:val="left"/>
      <w:pPr>
        <w:tabs>
          <w:tab w:val="num" w:pos="2880"/>
        </w:tabs>
        <w:ind w:left="2880" w:hanging="360"/>
      </w:pPr>
    </w:lvl>
    <w:lvl w:ilvl="4" w:tplc="10A85664" w:tentative="1">
      <w:start w:val="1"/>
      <w:numFmt w:val="decimal"/>
      <w:lvlText w:val="%5)"/>
      <w:lvlJc w:val="left"/>
      <w:pPr>
        <w:tabs>
          <w:tab w:val="num" w:pos="3600"/>
        </w:tabs>
        <w:ind w:left="3600" w:hanging="360"/>
      </w:pPr>
    </w:lvl>
    <w:lvl w:ilvl="5" w:tplc="A900CEC2" w:tentative="1">
      <w:start w:val="1"/>
      <w:numFmt w:val="decimal"/>
      <w:lvlText w:val="%6)"/>
      <w:lvlJc w:val="left"/>
      <w:pPr>
        <w:tabs>
          <w:tab w:val="num" w:pos="4320"/>
        </w:tabs>
        <w:ind w:left="4320" w:hanging="360"/>
      </w:pPr>
    </w:lvl>
    <w:lvl w:ilvl="6" w:tplc="6322A862" w:tentative="1">
      <w:start w:val="1"/>
      <w:numFmt w:val="decimal"/>
      <w:lvlText w:val="%7)"/>
      <w:lvlJc w:val="left"/>
      <w:pPr>
        <w:tabs>
          <w:tab w:val="num" w:pos="5040"/>
        </w:tabs>
        <w:ind w:left="5040" w:hanging="360"/>
      </w:pPr>
    </w:lvl>
    <w:lvl w:ilvl="7" w:tplc="33025878" w:tentative="1">
      <w:start w:val="1"/>
      <w:numFmt w:val="decimal"/>
      <w:lvlText w:val="%8)"/>
      <w:lvlJc w:val="left"/>
      <w:pPr>
        <w:tabs>
          <w:tab w:val="num" w:pos="5760"/>
        </w:tabs>
        <w:ind w:left="5760" w:hanging="360"/>
      </w:pPr>
    </w:lvl>
    <w:lvl w:ilvl="8" w:tplc="497A525C" w:tentative="1">
      <w:start w:val="1"/>
      <w:numFmt w:val="decimal"/>
      <w:lvlText w:val="%9)"/>
      <w:lvlJc w:val="left"/>
      <w:pPr>
        <w:tabs>
          <w:tab w:val="num" w:pos="6480"/>
        </w:tabs>
        <w:ind w:left="6480" w:hanging="360"/>
      </w:pPr>
    </w:lvl>
  </w:abstractNum>
  <w:abstractNum w:abstractNumId="8" w15:restartNumberingAfterBreak="0">
    <w:nsid w:val="67614821"/>
    <w:multiLevelType w:val="hybridMultilevel"/>
    <w:tmpl w:val="A230A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8A"/>
    <w:rsid w:val="00042E8A"/>
    <w:rsid w:val="0016023E"/>
    <w:rsid w:val="00257E80"/>
    <w:rsid w:val="00312F11"/>
    <w:rsid w:val="00393814"/>
    <w:rsid w:val="00401315"/>
    <w:rsid w:val="00451CB4"/>
    <w:rsid w:val="0053149F"/>
    <w:rsid w:val="00562F48"/>
    <w:rsid w:val="007A4788"/>
    <w:rsid w:val="007B28B1"/>
    <w:rsid w:val="00C62AB6"/>
    <w:rsid w:val="00D66C7B"/>
    <w:rsid w:val="00DC4144"/>
    <w:rsid w:val="00F03CCA"/>
    <w:rsid w:val="00F40EA5"/>
    <w:rsid w:val="00FD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C3A9"/>
  <w15:chartTrackingRefBased/>
  <w15:docId w15:val="{AF2C7F0B-00CC-46DB-AFE6-84E4896A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E8A"/>
  </w:style>
  <w:style w:type="character" w:customStyle="1" w:styleId="eop">
    <w:name w:val="eop"/>
    <w:basedOn w:val="DefaultParagraphFont"/>
    <w:rsid w:val="00042E8A"/>
  </w:style>
  <w:style w:type="paragraph" w:styleId="NormalWeb">
    <w:name w:val="Normal (Web)"/>
    <w:basedOn w:val="Normal"/>
    <w:uiPriority w:val="99"/>
    <w:semiHidden/>
    <w:unhideWhenUsed/>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4018">
      <w:bodyDiv w:val="1"/>
      <w:marLeft w:val="0"/>
      <w:marRight w:val="0"/>
      <w:marTop w:val="0"/>
      <w:marBottom w:val="0"/>
      <w:divBdr>
        <w:top w:val="none" w:sz="0" w:space="0" w:color="auto"/>
        <w:left w:val="none" w:sz="0" w:space="0" w:color="auto"/>
        <w:bottom w:val="none" w:sz="0" w:space="0" w:color="auto"/>
        <w:right w:val="none" w:sz="0" w:space="0" w:color="auto"/>
      </w:divBdr>
      <w:divsChild>
        <w:div w:id="380520128">
          <w:marLeft w:val="360"/>
          <w:marRight w:val="0"/>
          <w:marTop w:val="0"/>
          <w:marBottom w:val="0"/>
          <w:divBdr>
            <w:top w:val="none" w:sz="0" w:space="0" w:color="auto"/>
            <w:left w:val="none" w:sz="0" w:space="0" w:color="auto"/>
            <w:bottom w:val="none" w:sz="0" w:space="0" w:color="auto"/>
            <w:right w:val="none" w:sz="0" w:space="0" w:color="auto"/>
          </w:divBdr>
        </w:div>
        <w:div w:id="615794319">
          <w:marLeft w:val="360"/>
          <w:marRight w:val="0"/>
          <w:marTop w:val="0"/>
          <w:marBottom w:val="0"/>
          <w:divBdr>
            <w:top w:val="none" w:sz="0" w:space="0" w:color="auto"/>
            <w:left w:val="none" w:sz="0" w:space="0" w:color="auto"/>
            <w:bottom w:val="none" w:sz="0" w:space="0" w:color="auto"/>
            <w:right w:val="none" w:sz="0" w:space="0" w:color="auto"/>
          </w:divBdr>
        </w:div>
      </w:divsChild>
    </w:div>
    <w:div w:id="309676298">
      <w:bodyDiv w:val="1"/>
      <w:marLeft w:val="0"/>
      <w:marRight w:val="0"/>
      <w:marTop w:val="0"/>
      <w:marBottom w:val="0"/>
      <w:divBdr>
        <w:top w:val="none" w:sz="0" w:space="0" w:color="auto"/>
        <w:left w:val="none" w:sz="0" w:space="0" w:color="auto"/>
        <w:bottom w:val="none" w:sz="0" w:space="0" w:color="auto"/>
        <w:right w:val="none" w:sz="0" w:space="0" w:color="auto"/>
      </w:divBdr>
    </w:div>
    <w:div w:id="648510623">
      <w:bodyDiv w:val="1"/>
      <w:marLeft w:val="0"/>
      <w:marRight w:val="0"/>
      <w:marTop w:val="0"/>
      <w:marBottom w:val="0"/>
      <w:divBdr>
        <w:top w:val="none" w:sz="0" w:space="0" w:color="auto"/>
        <w:left w:val="none" w:sz="0" w:space="0" w:color="auto"/>
        <w:bottom w:val="none" w:sz="0" w:space="0" w:color="auto"/>
        <w:right w:val="none" w:sz="0" w:space="0" w:color="auto"/>
      </w:divBdr>
      <w:divsChild>
        <w:div w:id="1130051129">
          <w:marLeft w:val="720"/>
          <w:marRight w:val="0"/>
          <w:marTop w:val="0"/>
          <w:marBottom w:val="0"/>
          <w:divBdr>
            <w:top w:val="none" w:sz="0" w:space="0" w:color="auto"/>
            <w:left w:val="none" w:sz="0" w:space="0" w:color="auto"/>
            <w:bottom w:val="none" w:sz="0" w:space="0" w:color="auto"/>
            <w:right w:val="none" w:sz="0" w:space="0" w:color="auto"/>
          </w:divBdr>
        </w:div>
        <w:div w:id="2046977414">
          <w:marLeft w:val="1440"/>
          <w:marRight w:val="0"/>
          <w:marTop w:val="0"/>
          <w:marBottom w:val="0"/>
          <w:divBdr>
            <w:top w:val="none" w:sz="0" w:space="0" w:color="auto"/>
            <w:left w:val="none" w:sz="0" w:space="0" w:color="auto"/>
            <w:bottom w:val="none" w:sz="0" w:space="0" w:color="auto"/>
            <w:right w:val="none" w:sz="0" w:space="0" w:color="auto"/>
          </w:divBdr>
        </w:div>
        <w:div w:id="1416510669">
          <w:marLeft w:val="1440"/>
          <w:marRight w:val="0"/>
          <w:marTop w:val="0"/>
          <w:marBottom w:val="0"/>
          <w:divBdr>
            <w:top w:val="none" w:sz="0" w:space="0" w:color="auto"/>
            <w:left w:val="none" w:sz="0" w:space="0" w:color="auto"/>
            <w:bottom w:val="none" w:sz="0" w:space="0" w:color="auto"/>
            <w:right w:val="none" w:sz="0" w:space="0" w:color="auto"/>
          </w:divBdr>
        </w:div>
        <w:div w:id="2022386769">
          <w:marLeft w:val="720"/>
          <w:marRight w:val="0"/>
          <w:marTop w:val="0"/>
          <w:marBottom w:val="0"/>
          <w:divBdr>
            <w:top w:val="none" w:sz="0" w:space="0" w:color="auto"/>
            <w:left w:val="none" w:sz="0" w:space="0" w:color="auto"/>
            <w:bottom w:val="none" w:sz="0" w:space="0" w:color="auto"/>
            <w:right w:val="none" w:sz="0" w:space="0" w:color="auto"/>
          </w:divBdr>
        </w:div>
      </w:divsChild>
    </w:div>
    <w:div w:id="848645087">
      <w:bodyDiv w:val="1"/>
      <w:marLeft w:val="0"/>
      <w:marRight w:val="0"/>
      <w:marTop w:val="0"/>
      <w:marBottom w:val="0"/>
      <w:divBdr>
        <w:top w:val="none" w:sz="0" w:space="0" w:color="auto"/>
        <w:left w:val="none" w:sz="0" w:space="0" w:color="auto"/>
        <w:bottom w:val="none" w:sz="0" w:space="0" w:color="auto"/>
        <w:right w:val="none" w:sz="0" w:space="0" w:color="auto"/>
      </w:divBdr>
      <w:divsChild>
        <w:div w:id="7879339">
          <w:marLeft w:val="720"/>
          <w:marRight w:val="0"/>
          <w:marTop w:val="0"/>
          <w:marBottom w:val="0"/>
          <w:divBdr>
            <w:top w:val="none" w:sz="0" w:space="0" w:color="auto"/>
            <w:left w:val="none" w:sz="0" w:space="0" w:color="auto"/>
            <w:bottom w:val="none" w:sz="0" w:space="0" w:color="auto"/>
            <w:right w:val="none" w:sz="0" w:space="0" w:color="auto"/>
          </w:divBdr>
        </w:div>
        <w:div w:id="699353942">
          <w:marLeft w:val="720"/>
          <w:marRight w:val="0"/>
          <w:marTop w:val="0"/>
          <w:marBottom w:val="0"/>
          <w:divBdr>
            <w:top w:val="none" w:sz="0" w:space="0" w:color="auto"/>
            <w:left w:val="none" w:sz="0" w:space="0" w:color="auto"/>
            <w:bottom w:val="none" w:sz="0" w:space="0" w:color="auto"/>
            <w:right w:val="none" w:sz="0" w:space="0" w:color="auto"/>
          </w:divBdr>
        </w:div>
        <w:div w:id="1600672047">
          <w:marLeft w:val="720"/>
          <w:marRight w:val="0"/>
          <w:marTop w:val="0"/>
          <w:marBottom w:val="0"/>
          <w:divBdr>
            <w:top w:val="none" w:sz="0" w:space="0" w:color="auto"/>
            <w:left w:val="none" w:sz="0" w:space="0" w:color="auto"/>
            <w:bottom w:val="none" w:sz="0" w:space="0" w:color="auto"/>
            <w:right w:val="none" w:sz="0" w:space="0" w:color="auto"/>
          </w:divBdr>
        </w:div>
        <w:div w:id="975258653">
          <w:marLeft w:val="720"/>
          <w:marRight w:val="0"/>
          <w:marTop w:val="0"/>
          <w:marBottom w:val="0"/>
          <w:divBdr>
            <w:top w:val="none" w:sz="0" w:space="0" w:color="auto"/>
            <w:left w:val="none" w:sz="0" w:space="0" w:color="auto"/>
            <w:bottom w:val="none" w:sz="0" w:space="0" w:color="auto"/>
            <w:right w:val="none" w:sz="0" w:space="0" w:color="auto"/>
          </w:divBdr>
        </w:div>
      </w:divsChild>
    </w:div>
    <w:div w:id="948196299">
      <w:bodyDiv w:val="1"/>
      <w:marLeft w:val="0"/>
      <w:marRight w:val="0"/>
      <w:marTop w:val="0"/>
      <w:marBottom w:val="0"/>
      <w:divBdr>
        <w:top w:val="none" w:sz="0" w:space="0" w:color="auto"/>
        <w:left w:val="none" w:sz="0" w:space="0" w:color="auto"/>
        <w:bottom w:val="none" w:sz="0" w:space="0" w:color="auto"/>
        <w:right w:val="none" w:sz="0" w:space="0" w:color="auto"/>
      </w:divBdr>
      <w:divsChild>
        <w:div w:id="228998124">
          <w:marLeft w:val="720"/>
          <w:marRight w:val="0"/>
          <w:marTop w:val="0"/>
          <w:marBottom w:val="0"/>
          <w:divBdr>
            <w:top w:val="none" w:sz="0" w:space="0" w:color="auto"/>
            <w:left w:val="none" w:sz="0" w:space="0" w:color="auto"/>
            <w:bottom w:val="none" w:sz="0" w:space="0" w:color="auto"/>
            <w:right w:val="none" w:sz="0" w:space="0" w:color="auto"/>
          </w:divBdr>
        </w:div>
        <w:div w:id="2033340063">
          <w:marLeft w:val="720"/>
          <w:marRight w:val="0"/>
          <w:marTop w:val="0"/>
          <w:marBottom w:val="0"/>
          <w:divBdr>
            <w:top w:val="none" w:sz="0" w:space="0" w:color="auto"/>
            <w:left w:val="none" w:sz="0" w:space="0" w:color="auto"/>
            <w:bottom w:val="none" w:sz="0" w:space="0" w:color="auto"/>
            <w:right w:val="none" w:sz="0" w:space="0" w:color="auto"/>
          </w:divBdr>
        </w:div>
        <w:div w:id="1276980785">
          <w:marLeft w:val="720"/>
          <w:marRight w:val="0"/>
          <w:marTop w:val="0"/>
          <w:marBottom w:val="0"/>
          <w:divBdr>
            <w:top w:val="none" w:sz="0" w:space="0" w:color="auto"/>
            <w:left w:val="none" w:sz="0" w:space="0" w:color="auto"/>
            <w:bottom w:val="none" w:sz="0" w:space="0" w:color="auto"/>
            <w:right w:val="none" w:sz="0" w:space="0" w:color="auto"/>
          </w:divBdr>
        </w:div>
        <w:div w:id="417405083">
          <w:marLeft w:val="720"/>
          <w:marRight w:val="0"/>
          <w:marTop w:val="0"/>
          <w:marBottom w:val="0"/>
          <w:divBdr>
            <w:top w:val="none" w:sz="0" w:space="0" w:color="auto"/>
            <w:left w:val="none" w:sz="0" w:space="0" w:color="auto"/>
            <w:bottom w:val="none" w:sz="0" w:space="0" w:color="auto"/>
            <w:right w:val="none" w:sz="0" w:space="0" w:color="auto"/>
          </w:divBdr>
        </w:div>
        <w:div w:id="1213495292">
          <w:marLeft w:val="720"/>
          <w:marRight w:val="0"/>
          <w:marTop w:val="0"/>
          <w:marBottom w:val="0"/>
          <w:divBdr>
            <w:top w:val="none" w:sz="0" w:space="0" w:color="auto"/>
            <w:left w:val="none" w:sz="0" w:space="0" w:color="auto"/>
            <w:bottom w:val="none" w:sz="0" w:space="0" w:color="auto"/>
            <w:right w:val="none" w:sz="0" w:space="0" w:color="auto"/>
          </w:divBdr>
        </w:div>
      </w:divsChild>
    </w:div>
    <w:div w:id="1026061975">
      <w:bodyDiv w:val="1"/>
      <w:marLeft w:val="0"/>
      <w:marRight w:val="0"/>
      <w:marTop w:val="0"/>
      <w:marBottom w:val="0"/>
      <w:divBdr>
        <w:top w:val="none" w:sz="0" w:space="0" w:color="auto"/>
        <w:left w:val="none" w:sz="0" w:space="0" w:color="auto"/>
        <w:bottom w:val="none" w:sz="0" w:space="0" w:color="auto"/>
        <w:right w:val="none" w:sz="0" w:space="0" w:color="auto"/>
      </w:divBdr>
    </w:div>
    <w:div w:id="1167210250">
      <w:bodyDiv w:val="1"/>
      <w:marLeft w:val="0"/>
      <w:marRight w:val="0"/>
      <w:marTop w:val="0"/>
      <w:marBottom w:val="0"/>
      <w:divBdr>
        <w:top w:val="none" w:sz="0" w:space="0" w:color="auto"/>
        <w:left w:val="none" w:sz="0" w:space="0" w:color="auto"/>
        <w:bottom w:val="none" w:sz="0" w:space="0" w:color="auto"/>
        <w:right w:val="none" w:sz="0" w:space="0" w:color="auto"/>
      </w:divBdr>
    </w:div>
    <w:div w:id="1199389383">
      <w:bodyDiv w:val="1"/>
      <w:marLeft w:val="0"/>
      <w:marRight w:val="0"/>
      <w:marTop w:val="0"/>
      <w:marBottom w:val="0"/>
      <w:divBdr>
        <w:top w:val="none" w:sz="0" w:space="0" w:color="auto"/>
        <w:left w:val="none" w:sz="0" w:space="0" w:color="auto"/>
        <w:bottom w:val="none" w:sz="0" w:space="0" w:color="auto"/>
        <w:right w:val="none" w:sz="0" w:space="0" w:color="auto"/>
      </w:divBdr>
    </w:div>
    <w:div w:id="1556967665">
      <w:bodyDiv w:val="1"/>
      <w:marLeft w:val="0"/>
      <w:marRight w:val="0"/>
      <w:marTop w:val="0"/>
      <w:marBottom w:val="0"/>
      <w:divBdr>
        <w:top w:val="none" w:sz="0" w:space="0" w:color="auto"/>
        <w:left w:val="none" w:sz="0" w:space="0" w:color="auto"/>
        <w:bottom w:val="none" w:sz="0" w:space="0" w:color="auto"/>
        <w:right w:val="none" w:sz="0" w:space="0" w:color="auto"/>
      </w:divBdr>
    </w:div>
    <w:div w:id="1615868999">
      <w:bodyDiv w:val="1"/>
      <w:marLeft w:val="0"/>
      <w:marRight w:val="0"/>
      <w:marTop w:val="0"/>
      <w:marBottom w:val="0"/>
      <w:divBdr>
        <w:top w:val="none" w:sz="0" w:space="0" w:color="auto"/>
        <w:left w:val="none" w:sz="0" w:space="0" w:color="auto"/>
        <w:bottom w:val="none" w:sz="0" w:space="0" w:color="auto"/>
        <w:right w:val="none" w:sz="0" w:space="0" w:color="auto"/>
      </w:divBdr>
    </w:div>
    <w:div w:id="1690568484">
      <w:bodyDiv w:val="1"/>
      <w:marLeft w:val="0"/>
      <w:marRight w:val="0"/>
      <w:marTop w:val="0"/>
      <w:marBottom w:val="0"/>
      <w:divBdr>
        <w:top w:val="none" w:sz="0" w:space="0" w:color="auto"/>
        <w:left w:val="none" w:sz="0" w:space="0" w:color="auto"/>
        <w:bottom w:val="none" w:sz="0" w:space="0" w:color="auto"/>
        <w:right w:val="none" w:sz="0" w:space="0" w:color="auto"/>
      </w:divBdr>
    </w:div>
    <w:div w:id="1802846128">
      <w:bodyDiv w:val="1"/>
      <w:marLeft w:val="0"/>
      <w:marRight w:val="0"/>
      <w:marTop w:val="0"/>
      <w:marBottom w:val="0"/>
      <w:divBdr>
        <w:top w:val="none" w:sz="0" w:space="0" w:color="auto"/>
        <w:left w:val="none" w:sz="0" w:space="0" w:color="auto"/>
        <w:bottom w:val="none" w:sz="0" w:space="0" w:color="auto"/>
        <w:right w:val="none" w:sz="0" w:space="0" w:color="auto"/>
      </w:divBdr>
      <w:divsChild>
        <w:div w:id="1883126000">
          <w:marLeft w:val="720"/>
          <w:marRight w:val="0"/>
          <w:marTop w:val="0"/>
          <w:marBottom w:val="0"/>
          <w:divBdr>
            <w:top w:val="none" w:sz="0" w:space="0" w:color="auto"/>
            <w:left w:val="none" w:sz="0" w:space="0" w:color="auto"/>
            <w:bottom w:val="none" w:sz="0" w:space="0" w:color="auto"/>
            <w:right w:val="none" w:sz="0" w:space="0" w:color="auto"/>
          </w:divBdr>
        </w:div>
        <w:div w:id="382173045">
          <w:marLeft w:val="720"/>
          <w:marRight w:val="0"/>
          <w:marTop w:val="0"/>
          <w:marBottom w:val="0"/>
          <w:divBdr>
            <w:top w:val="none" w:sz="0" w:space="0" w:color="auto"/>
            <w:left w:val="none" w:sz="0" w:space="0" w:color="auto"/>
            <w:bottom w:val="none" w:sz="0" w:space="0" w:color="auto"/>
            <w:right w:val="none" w:sz="0" w:space="0" w:color="auto"/>
          </w:divBdr>
        </w:div>
        <w:div w:id="431096233">
          <w:marLeft w:val="720"/>
          <w:marRight w:val="0"/>
          <w:marTop w:val="0"/>
          <w:marBottom w:val="0"/>
          <w:divBdr>
            <w:top w:val="none" w:sz="0" w:space="0" w:color="auto"/>
            <w:left w:val="none" w:sz="0" w:space="0" w:color="auto"/>
            <w:bottom w:val="none" w:sz="0" w:space="0" w:color="auto"/>
            <w:right w:val="none" w:sz="0" w:space="0" w:color="auto"/>
          </w:divBdr>
        </w:div>
        <w:div w:id="1815491699">
          <w:marLeft w:val="720"/>
          <w:marRight w:val="0"/>
          <w:marTop w:val="0"/>
          <w:marBottom w:val="0"/>
          <w:divBdr>
            <w:top w:val="none" w:sz="0" w:space="0" w:color="auto"/>
            <w:left w:val="none" w:sz="0" w:space="0" w:color="auto"/>
            <w:bottom w:val="none" w:sz="0" w:space="0" w:color="auto"/>
            <w:right w:val="none" w:sz="0" w:space="0" w:color="auto"/>
          </w:divBdr>
        </w:div>
        <w:div w:id="345985664">
          <w:marLeft w:val="720"/>
          <w:marRight w:val="0"/>
          <w:marTop w:val="0"/>
          <w:marBottom w:val="0"/>
          <w:divBdr>
            <w:top w:val="none" w:sz="0" w:space="0" w:color="auto"/>
            <w:left w:val="none" w:sz="0" w:space="0" w:color="auto"/>
            <w:bottom w:val="none" w:sz="0" w:space="0" w:color="auto"/>
            <w:right w:val="none" w:sz="0" w:space="0" w:color="auto"/>
          </w:divBdr>
        </w:div>
        <w:div w:id="66346517">
          <w:marLeft w:val="720"/>
          <w:marRight w:val="0"/>
          <w:marTop w:val="0"/>
          <w:marBottom w:val="0"/>
          <w:divBdr>
            <w:top w:val="none" w:sz="0" w:space="0" w:color="auto"/>
            <w:left w:val="none" w:sz="0" w:space="0" w:color="auto"/>
            <w:bottom w:val="none" w:sz="0" w:space="0" w:color="auto"/>
            <w:right w:val="none" w:sz="0" w:space="0" w:color="auto"/>
          </w:divBdr>
        </w:div>
      </w:divsChild>
    </w:div>
    <w:div w:id="2077697980">
      <w:bodyDiv w:val="1"/>
      <w:marLeft w:val="0"/>
      <w:marRight w:val="0"/>
      <w:marTop w:val="0"/>
      <w:marBottom w:val="0"/>
      <w:divBdr>
        <w:top w:val="none" w:sz="0" w:space="0" w:color="auto"/>
        <w:left w:val="none" w:sz="0" w:space="0" w:color="auto"/>
        <w:bottom w:val="none" w:sz="0" w:space="0" w:color="auto"/>
        <w:right w:val="none" w:sz="0" w:space="0" w:color="auto"/>
      </w:divBdr>
      <w:divsChild>
        <w:div w:id="892471992">
          <w:marLeft w:val="360"/>
          <w:marRight w:val="0"/>
          <w:marTop w:val="0"/>
          <w:marBottom w:val="0"/>
          <w:divBdr>
            <w:top w:val="none" w:sz="0" w:space="0" w:color="auto"/>
            <w:left w:val="none" w:sz="0" w:space="0" w:color="auto"/>
            <w:bottom w:val="none" w:sz="0" w:space="0" w:color="auto"/>
            <w:right w:val="none" w:sz="0" w:space="0" w:color="auto"/>
          </w:divBdr>
        </w:div>
        <w:div w:id="746154568">
          <w:marLeft w:val="360"/>
          <w:marRight w:val="0"/>
          <w:marTop w:val="0"/>
          <w:marBottom w:val="0"/>
          <w:divBdr>
            <w:top w:val="none" w:sz="0" w:space="0" w:color="auto"/>
            <w:left w:val="none" w:sz="0" w:space="0" w:color="auto"/>
            <w:bottom w:val="none" w:sz="0" w:space="0" w:color="auto"/>
            <w:right w:val="none" w:sz="0" w:space="0" w:color="auto"/>
          </w:divBdr>
        </w:div>
      </w:divsChild>
    </w:div>
    <w:div w:id="2083941038">
      <w:bodyDiv w:val="1"/>
      <w:marLeft w:val="0"/>
      <w:marRight w:val="0"/>
      <w:marTop w:val="0"/>
      <w:marBottom w:val="0"/>
      <w:divBdr>
        <w:top w:val="none" w:sz="0" w:space="0" w:color="auto"/>
        <w:left w:val="none" w:sz="0" w:space="0" w:color="auto"/>
        <w:bottom w:val="none" w:sz="0" w:space="0" w:color="auto"/>
        <w:right w:val="none" w:sz="0" w:space="0" w:color="auto"/>
      </w:divBdr>
    </w:div>
    <w:div w:id="20999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E4E69-D616-4688-B4B2-5BC6C1F2739F}"/>
</file>

<file path=customXml/itemProps2.xml><?xml version="1.0" encoding="utf-8"?>
<ds:datastoreItem xmlns:ds="http://schemas.openxmlformats.org/officeDocument/2006/customXml" ds:itemID="{872D6FB0-7654-4332-B217-8E21CFBB8462}"/>
</file>

<file path=customXml/itemProps3.xml><?xml version="1.0" encoding="utf-8"?>
<ds:datastoreItem xmlns:ds="http://schemas.openxmlformats.org/officeDocument/2006/customXml" ds:itemID="{C9D2397D-9DE6-47FB-AB31-E60F45793506}"/>
</file>

<file path=docProps/app.xml><?xml version="1.0" encoding="utf-8"?>
<Properties xmlns="http://schemas.openxmlformats.org/officeDocument/2006/extended-properties" xmlns:vt="http://schemas.openxmlformats.org/officeDocument/2006/docPropsVTypes">
  <Template>Normal</Template>
  <TotalTime>42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Sherine Green</dc:creator>
  <cp:keywords/>
  <dc:description/>
  <cp:lastModifiedBy>Roucha Caesar</cp:lastModifiedBy>
  <cp:revision>5</cp:revision>
  <dcterms:created xsi:type="dcterms:W3CDTF">2020-04-09T15:13:00Z</dcterms:created>
  <dcterms:modified xsi:type="dcterms:W3CDTF">2020-04-09T15:54:00Z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