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DD2" w:rsidRPr="00740DD2" w:rsidRDefault="00467B06">
      <w:pPr>
        <w:rPr>
          <w:b/>
          <w:sz w:val="32"/>
          <w:szCs w:val="32"/>
          <w:u w:val="single"/>
        </w:rPr>
      </w:pPr>
      <w:r>
        <w:rPr>
          <w:b/>
          <w:sz w:val="32"/>
          <w:szCs w:val="32"/>
          <w:u w:val="single"/>
        </w:rPr>
        <w:t>Term 6</w:t>
      </w:r>
      <w:r w:rsidR="008F3518">
        <w:rPr>
          <w:b/>
          <w:sz w:val="32"/>
          <w:szCs w:val="32"/>
          <w:u w:val="single"/>
        </w:rPr>
        <w:t xml:space="preserve"> </w:t>
      </w:r>
      <w:r w:rsidR="00DE05DA">
        <w:rPr>
          <w:b/>
          <w:sz w:val="32"/>
          <w:szCs w:val="32"/>
          <w:u w:val="single"/>
        </w:rPr>
        <w:t xml:space="preserve">Week 3 </w:t>
      </w:r>
      <w:r w:rsidR="008F3518">
        <w:rPr>
          <w:b/>
          <w:sz w:val="32"/>
          <w:szCs w:val="32"/>
          <w:u w:val="single"/>
        </w:rPr>
        <w:t xml:space="preserve">Lesson </w:t>
      </w:r>
      <w:r w:rsidR="00DE05DA">
        <w:rPr>
          <w:b/>
          <w:sz w:val="32"/>
          <w:szCs w:val="32"/>
          <w:u w:val="single"/>
        </w:rPr>
        <w:t xml:space="preserve">1 </w:t>
      </w:r>
      <w:r w:rsidR="00DA32B4">
        <w:rPr>
          <w:b/>
          <w:sz w:val="32"/>
          <w:szCs w:val="32"/>
          <w:u w:val="single"/>
        </w:rPr>
        <w:t>Year 10</w:t>
      </w:r>
    </w:p>
    <w:p w:rsidR="00740DD2" w:rsidRPr="00740DD2" w:rsidRDefault="00740DD2">
      <w:pPr>
        <w:rPr>
          <w:b/>
          <w:sz w:val="32"/>
          <w:szCs w:val="32"/>
          <w:u w:val="single"/>
        </w:rPr>
      </w:pPr>
      <w:r w:rsidRPr="00740DD2">
        <w:rPr>
          <w:b/>
          <w:sz w:val="32"/>
          <w:szCs w:val="32"/>
          <w:u w:val="single"/>
        </w:rPr>
        <w:t>Do now:</w:t>
      </w:r>
    </w:p>
    <w:p w:rsidR="00812A0D" w:rsidRDefault="00AA1763" w:rsidP="00E3220C">
      <w:pPr>
        <w:pStyle w:val="ListParagraph"/>
        <w:numPr>
          <w:ilvl w:val="0"/>
          <w:numId w:val="3"/>
        </w:numPr>
        <w:rPr>
          <w:b/>
          <w:sz w:val="32"/>
          <w:szCs w:val="32"/>
        </w:rPr>
      </w:pPr>
      <w:r>
        <w:rPr>
          <w:b/>
          <w:sz w:val="32"/>
          <w:szCs w:val="32"/>
        </w:rPr>
        <w:t>Give an example of simple, dramatic sentence.</w:t>
      </w:r>
    </w:p>
    <w:p w:rsidR="00FC4A71" w:rsidRDefault="00AA1763" w:rsidP="00E3220C">
      <w:pPr>
        <w:pStyle w:val="ListParagraph"/>
        <w:numPr>
          <w:ilvl w:val="0"/>
          <w:numId w:val="3"/>
        </w:numPr>
        <w:rPr>
          <w:b/>
          <w:sz w:val="32"/>
          <w:szCs w:val="32"/>
        </w:rPr>
      </w:pPr>
      <w:r>
        <w:rPr>
          <w:b/>
          <w:sz w:val="32"/>
          <w:szCs w:val="32"/>
        </w:rPr>
        <w:t>What does AFOREST stand for?</w:t>
      </w:r>
    </w:p>
    <w:p w:rsidR="00FC4A71" w:rsidRPr="00740DD2" w:rsidRDefault="00AA1763" w:rsidP="00E3220C">
      <w:pPr>
        <w:pStyle w:val="ListParagraph"/>
        <w:numPr>
          <w:ilvl w:val="0"/>
          <w:numId w:val="3"/>
        </w:numPr>
        <w:rPr>
          <w:b/>
          <w:sz w:val="32"/>
          <w:szCs w:val="32"/>
        </w:rPr>
      </w:pPr>
      <w:r>
        <w:rPr>
          <w:b/>
          <w:sz w:val="32"/>
          <w:szCs w:val="32"/>
        </w:rPr>
        <w:t>Why is body language important when giving a speech?</w:t>
      </w:r>
    </w:p>
    <w:p w:rsidR="00740DD2" w:rsidRPr="00740DD2" w:rsidRDefault="00740DD2" w:rsidP="00740DD2">
      <w:pPr>
        <w:pStyle w:val="ListParagraph"/>
        <w:rPr>
          <w:b/>
          <w:sz w:val="32"/>
          <w:szCs w:val="32"/>
        </w:rPr>
      </w:pPr>
    </w:p>
    <w:p w:rsidR="00DA32B4" w:rsidRDefault="00DA32B4" w:rsidP="00E3220C">
      <w:pPr>
        <w:rPr>
          <w:b/>
          <w:sz w:val="32"/>
          <w:szCs w:val="32"/>
        </w:rPr>
      </w:pPr>
      <w:r>
        <w:rPr>
          <w:b/>
          <w:sz w:val="32"/>
          <w:szCs w:val="32"/>
        </w:rPr>
        <w:t xml:space="preserve">This term you are preparing </w:t>
      </w:r>
      <w:r w:rsidR="00DE05DA">
        <w:rPr>
          <w:b/>
          <w:sz w:val="32"/>
          <w:szCs w:val="32"/>
        </w:rPr>
        <w:t>for your Spoken Language a</w:t>
      </w:r>
      <w:r>
        <w:rPr>
          <w:b/>
          <w:sz w:val="32"/>
          <w:szCs w:val="32"/>
        </w:rPr>
        <w:t>ssessment.  We will be looking at various speeches and learning how different techniques are used to create impact with the audience.</w:t>
      </w:r>
    </w:p>
    <w:p w:rsidR="00740DD2" w:rsidRDefault="00DA32B4" w:rsidP="00E3220C">
      <w:pPr>
        <w:rPr>
          <w:b/>
          <w:sz w:val="32"/>
          <w:szCs w:val="32"/>
        </w:rPr>
      </w:pPr>
      <w:r>
        <w:rPr>
          <w:b/>
          <w:sz w:val="32"/>
          <w:szCs w:val="32"/>
        </w:rPr>
        <w:t xml:space="preserve"> </w:t>
      </w:r>
      <w:r w:rsidR="00E3220C" w:rsidRPr="00E3220C">
        <w:rPr>
          <w:b/>
          <w:sz w:val="32"/>
          <w:szCs w:val="32"/>
        </w:rPr>
        <w:t xml:space="preserve">Read </w:t>
      </w:r>
      <w:r w:rsidR="00812A0D">
        <w:rPr>
          <w:b/>
          <w:sz w:val="32"/>
          <w:szCs w:val="32"/>
        </w:rPr>
        <w:t xml:space="preserve">the following </w:t>
      </w:r>
      <w:r w:rsidR="00AA1763">
        <w:rPr>
          <w:b/>
          <w:sz w:val="32"/>
          <w:szCs w:val="32"/>
        </w:rPr>
        <w:t xml:space="preserve">speech delivered by the Home Secretary.  </w:t>
      </w:r>
      <w:r w:rsidR="00DE05DA">
        <w:rPr>
          <w:b/>
          <w:sz w:val="32"/>
          <w:szCs w:val="32"/>
        </w:rPr>
        <w:t xml:space="preserve">It </w:t>
      </w:r>
      <w:r w:rsidR="00AA1763">
        <w:rPr>
          <w:b/>
          <w:sz w:val="32"/>
          <w:szCs w:val="32"/>
        </w:rPr>
        <w:t>focuses on poverty and</w:t>
      </w:r>
      <w:r w:rsidR="00DE05DA">
        <w:rPr>
          <w:b/>
          <w:sz w:val="32"/>
          <w:szCs w:val="32"/>
        </w:rPr>
        <w:t xml:space="preserve"> the</w:t>
      </w:r>
      <w:r w:rsidR="00AA1763">
        <w:rPr>
          <w:b/>
          <w:sz w:val="32"/>
          <w:szCs w:val="32"/>
        </w:rPr>
        <w:t xml:space="preserve"> impact it has on communities.</w:t>
      </w:r>
    </w:p>
    <w:p w:rsidR="00DA32B4" w:rsidRDefault="00DA32B4" w:rsidP="00812A0D">
      <w:pPr>
        <w:pStyle w:val="NormalWeb"/>
        <w:shd w:val="clear" w:color="auto" w:fill="FFFFFF"/>
        <w:spacing w:before="0" w:beforeAutospacing="0" w:after="0" w:afterAutospacing="0"/>
        <w:textAlignment w:val="baseline"/>
        <w:rPr>
          <w:rFonts w:ascii="Comic Sans MS" w:hAnsi="Comic Sans MS" w:cs="Arial"/>
          <w:color w:val="666666"/>
          <w:sz w:val="28"/>
          <w:szCs w:val="28"/>
        </w:rPr>
      </w:pP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“Today, we’re standing here on the site of a disused pickle factory, next to a very attractive gasworks. In 2013 after a brief spell as a medical storage facility, new life was given to this old unloved warehouse now converted to a trendy events venue.</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What we see here today is a thriving business, a cultural asset and a pillar of the local community.</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A testament to the Olympic legacy of London 2012, this building speaks to the optimism of those games and the story of regeneration across East London.</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We have seen the undoubted benefits of this legacy. Investment, jobs, prosperity – all necessary to changing people’s life chances.</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But the story doesn’t end here. In a way, I wish it did.</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Economic prosperity can create the building blocks to stronger communities but that alone is not enough.</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A closer look at those streets that are surrounding us will show you that our job is not yet done.</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There are still too many places where that longed for prosperity has not reached, streets like the ones surrounding us, up and down the country that are instead dangerous and sometimes deadly.</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On an almost weekly basis, we wake up to the news that another person has been stabbed, that robbery is on the rise, that serious violent crime is on the up.</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This is not just a concern for those communities who are directly affected by that crime. It rightly causes national alarm.</w:t>
      </w:r>
    </w:p>
    <w:p w:rsidR="00AA1763" w:rsidRDefault="00AA1763" w:rsidP="00AA1763">
      <w:pPr>
        <w:pStyle w:val="NormalWeb"/>
        <w:shd w:val="clear" w:color="auto" w:fill="FFFFFF"/>
        <w:spacing w:before="0" w:beforeAutospacing="0" w:after="150" w:afterAutospacing="0"/>
        <w:rPr>
          <w:rFonts w:ascii="Arial" w:hAnsi="Arial" w:cs="Arial"/>
          <w:color w:val="484848"/>
          <w:sz w:val="21"/>
          <w:szCs w:val="21"/>
        </w:rPr>
      </w:pPr>
      <w:r>
        <w:rPr>
          <w:rStyle w:val="Emphasis"/>
          <w:rFonts w:ascii="Arial" w:hAnsi="Arial" w:cs="Arial"/>
          <w:color w:val="484848"/>
          <w:sz w:val="21"/>
          <w:szCs w:val="21"/>
        </w:rPr>
        <w:t xml:space="preserve">A recent </w:t>
      </w:r>
      <w:proofErr w:type="spellStart"/>
      <w:r>
        <w:rPr>
          <w:rStyle w:val="Emphasis"/>
          <w:rFonts w:ascii="Arial" w:hAnsi="Arial" w:cs="Arial"/>
          <w:color w:val="484848"/>
          <w:sz w:val="21"/>
          <w:szCs w:val="21"/>
        </w:rPr>
        <w:t>YouGov</w:t>
      </w:r>
      <w:proofErr w:type="spellEnd"/>
      <w:r>
        <w:rPr>
          <w:rStyle w:val="Emphasis"/>
          <w:rFonts w:ascii="Arial" w:hAnsi="Arial" w:cs="Arial"/>
          <w:color w:val="484848"/>
          <w:sz w:val="21"/>
          <w:szCs w:val="21"/>
        </w:rPr>
        <w:t xml:space="preserve"> poll showed that for the first time, crime was a more important issue to the public than health. Last year saw a 14 per cent increase in homicides, a 15 per cent increase in hospital admissions for assaults involving a sharp instrument, a 17 per cent increase in recorded robberies.</w:t>
      </w:r>
    </w:p>
    <w:p w:rsidR="00DA32B4" w:rsidRDefault="00DA32B4" w:rsidP="008F3518">
      <w:pPr>
        <w:spacing w:after="0" w:line="240" w:lineRule="auto"/>
        <w:ind w:left="1267"/>
        <w:contextualSpacing/>
        <w:rPr>
          <w:rFonts w:eastAsiaTheme="minorEastAsia" w:hAnsi="Century Gothic"/>
          <w:b/>
          <w:color w:val="404040" w:themeColor="text1" w:themeTint="BF"/>
          <w:kern w:val="24"/>
          <w:sz w:val="28"/>
          <w:szCs w:val="28"/>
          <w:lang w:eastAsia="en-GB"/>
        </w:rPr>
      </w:pPr>
    </w:p>
    <w:p w:rsidR="00DA32B4" w:rsidRPr="00DA32B4" w:rsidRDefault="00DA32B4" w:rsidP="00DA32B4">
      <w:pPr>
        <w:spacing w:after="0" w:line="240" w:lineRule="auto"/>
        <w:contextualSpacing/>
        <w:rPr>
          <w:rFonts w:eastAsiaTheme="minorEastAsia" w:hAnsi="Century Gothic"/>
          <w:b/>
          <w:color w:val="404040" w:themeColor="text1" w:themeTint="BF"/>
          <w:kern w:val="24"/>
          <w:sz w:val="28"/>
          <w:szCs w:val="28"/>
          <w:u w:val="single"/>
          <w:lang w:eastAsia="en-GB"/>
        </w:rPr>
      </w:pPr>
      <w:r w:rsidRPr="00DA32B4">
        <w:rPr>
          <w:rFonts w:eastAsiaTheme="minorEastAsia" w:hAnsi="Century Gothic"/>
          <w:b/>
          <w:color w:val="404040" w:themeColor="text1" w:themeTint="BF"/>
          <w:kern w:val="24"/>
          <w:sz w:val="28"/>
          <w:szCs w:val="28"/>
          <w:u w:val="single"/>
          <w:lang w:eastAsia="en-GB"/>
        </w:rPr>
        <w:t>Task 1</w:t>
      </w:r>
    </w:p>
    <w:p w:rsidR="00DA32B4" w:rsidRDefault="00DA32B4" w:rsidP="00DA32B4">
      <w:pPr>
        <w:spacing w:after="0" w:line="240" w:lineRule="auto"/>
        <w:contextualSpacing/>
        <w:rPr>
          <w:rFonts w:eastAsiaTheme="minorEastAsia" w:hAnsi="Century Gothic"/>
          <w:b/>
          <w:color w:val="404040" w:themeColor="text1" w:themeTint="BF"/>
          <w:kern w:val="24"/>
          <w:sz w:val="28"/>
          <w:szCs w:val="28"/>
          <w:lang w:eastAsia="en-GB"/>
        </w:rPr>
      </w:pPr>
    </w:p>
    <w:p w:rsidR="00DA32B4" w:rsidRPr="00DA32B4" w:rsidRDefault="00DE05DA" w:rsidP="00DA32B4">
      <w:pPr>
        <w:spacing w:after="0" w:line="240" w:lineRule="auto"/>
        <w:contextualSpacing/>
        <w:rPr>
          <w:rFonts w:eastAsiaTheme="minorEastAsia" w:hAnsi="Century Gothic"/>
          <w:b/>
          <w:color w:val="404040" w:themeColor="text1" w:themeTint="BF"/>
          <w:kern w:val="24"/>
          <w:sz w:val="28"/>
          <w:szCs w:val="28"/>
          <w:lang w:eastAsia="en-GB"/>
        </w:rPr>
      </w:pPr>
      <w:r>
        <w:rPr>
          <w:rFonts w:eastAsiaTheme="minorEastAsia" w:hAnsi="Century Gothic"/>
          <w:b/>
          <w:color w:val="404040" w:themeColor="text1" w:themeTint="BF"/>
          <w:kern w:val="24"/>
          <w:sz w:val="28"/>
          <w:szCs w:val="28"/>
          <w:lang w:eastAsia="en-GB"/>
        </w:rPr>
        <w:t xml:space="preserve">Recall questions; </w:t>
      </w:r>
      <w:r w:rsidR="00DA32B4" w:rsidRPr="00DA32B4">
        <w:rPr>
          <w:rFonts w:eastAsiaTheme="minorEastAsia" w:hAnsi="Century Gothic"/>
          <w:b/>
          <w:color w:val="404040" w:themeColor="text1" w:themeTint="BF"/>
          <w:kern w:val="24"/>
          <w:sz w:val="28"/>
          <w:szCs w:val="28"/>
          <w:lang w:eastAsia="en-GB"/>
        </w:rPr>
        <w:t xml:space="preserve">answer the following questions in full sentences </w:t>
      </w:r>
    </w:p>
    <w:p w:rsidR="008F3518" w:rsidRPr="008F3518" w:rsidRDefault="008F3518" w:rsidP="008F3518">
      <w:pPr>
        <w:spacing w:after="0" w:line="240" w:lineRule="auto"/>
        <w:ind w:left="1267"/>
        <w:contextualSpacing/>
        <w:rPr>
          <w:rFonts w:ascii="Times New Roman" w:eastAsia="Times New Roman" w:hAnsi="Times New Roman" w:cs="Times New Roman"/>
          <w:color w:val="B31166"/>
          <w:sz w:val="28"/>
          <w:szCs w:val="28"/>
          <w:lang w:eastAsia="en-GB"/>
        </w:rPr>
      </w:pPr>
      <w:r w:rsidRPr="008F3518">
        <w:rPr>
          <w:rFonts w:eastAsiaTheme="minorEastAsia" w:hAnsi="Century Gothic"/>
          <w:color w:val="404040" w:themeColor="text1" w:themeTint="BF"/>
          <w:kern w:val="24"/>
          <w:sz w:val="28"/>
          <w:szCs w:val="28"/>
          <w:lang w:eastAsia="en-GB"/>
        </w:rPr>
        <w:t xml:space="preserve">1. </w:t>
      </w:r>
      <w:r>
        <w:rPr>
          <w:rFonts w:eastAsiaTheme="minorEastAsia" w:hAnsi="Century Gothic"/>
          <w:color w:val="404040" w:themeColor="text1" w:themeTint="BF"/>
          <w:kern w:val="24"/>
          <w:sz w:val="28"/>
          <w:szCs w:val="28"/>
          <w:lang w:eastAsia="en-GB"/>
        </w:rPr>
        <w:t xml:space="preserve"> </w:t>
      </w:r>
      <w:r w:rsidR="00AA1763">
        <w:rPr>
          <w:rFonts w:eastAsiaTheme="minorEastAsia" w:hAnsi="Century Gothic"/>
          <w:color w:val="404040" w:themeColor="text1" w:themeTint="BF"/>
          <w:kern w:val="24"/>
          <w:sz w:val="28"/>
          <w:szCs w:val="28"/>
          <w:lang w:eastAsia="en-GB"/>
        </w:rPr>
        <w:t xml:space="preserve">What </w:t>
      </w:r>
      <w:r w:rsidR="003848BD">
        <w:rPr>
          <w:rFonts w:eastAsiaTheme="minorEastAsia" w:hAnsi="Century Gothic"/>
          <w:color w:val="404040" w:themeColor="text1" w:themeTint="BF"/>
          <w:kern w:val="24"/>
          <w:sz w:val="28"/>
          <w:szCs w:val="28"/>
          <w:lang w:eastAsia="en-GB"/>
        </w:rPr>
        <w:t>has</w:t>
      </w:r>
      <w:r w:rsidR="00AA1763">
        <w:rPr>
          <w:rFonts w:eastAsiaTheme="minorEastAsia" w:hAnsi="Century Gothic"/>
          <w:color w:val="404040" w:themeColor="text1" w:themeTint="BF"/>
          <w:kern w:val="24"/>
          <w:sz w:val="28"/>
          <w:szCs w:val="28"/>
          <w:lang w:eastAsia="en-GB"/>
        </w:rPr>
        <w:t xml:space="preserve"> the warehouse</w:t>
      </w:r>
      <w:r w:rsidR="003848BD">
        <w:rPr>
          <w:rFonts w:eastAsiaTheme="minorEastAsia" w:hAnsi="Century Gothic"/>
          <w:color w:val="404040" w:themeColor="text1" w:themeTint="BF"/>
          <w:kern w:val="24"/>
          <w:sz w:val="28"/>
          <w:szCs w:val="28"/>
          <w:lang w:eastAsia="en-GB"/>
        </w:rPr>
        <w:t xml:space="preserve"> been</w:t>
      </w:r>
      <w:r w:rsidR="00AA1763">
        <w:rPr>
          <w:rFonts w:eastAsiaTheme="minorEastAsia" w:hAnsi="Century Gothic"/>
          <w:color w:val="404040" w:themeColor="text1" w:themeTint="BF"/>
          <w:kern w:val="24"/>
          <w:sz w:val="28"/>
          <w:szCs w:val="28"/>
          <w:lang w:eastAsia="en-GB"/>
        </w:rPr>
        <w:t xml:space="preserve"> converted </w:t>
      </w:r>
      <w:r w:rsidR="003848BD">
        <w:rPr>
          <w:rFonts w:eastAsiaTheme="minorEastAsia" w:hAnsi="Century Gothic"/>
          <w:color w:val="404040" w:themeColor="text1" w:themeTint="BF"/>
          <w:kern w:val="24"/>
          <w:sz w:val="28"/>
          <w:szCs w:val="28"/>
          <w:lang w:eastAsia="en-GB"/>
        </w:rPr>
        <w:t>in</w:t>
      </w:r>
      <w:r w:rsidR="00AA1763">
        <w:rPr>
          <w:rFonts w:eastAsiaTheme="minorEastAsia" w:hAnsi="Century Gothic"/>
          <w:color w:val="404040" w:themeColor="text1" w:themeTint="BF"/>
          <w:kern w:val="24"/>
          <w:sz w:val="28"/>
          <w:szCs w:val="28"/>
          <w:lang w:eastAsia="en-GB"/>
        </w:rPr>
        <w:t>to</w:t>
      </w:r>
      <w:r w:rsidR="00FC4A71">
        <w:rPr>
          <w:rFonts w:eastAsiaTheme="minorEastAsia" w:hAnsi="Century Gothic"/>
          <w:color w:val="404040" w:themeColor="text1" w:themeTint="BF"/>
          <w:kern w:val="24"/>
          <w:sz w:val="28"/>
          <w:szCs w:val="28"/>
          <w:lang w:eastAsia="en-GB"/>
        </w:rPr>
        <w:t>?</w:t>
      </w:r>
    </w:p>
    <w:p w:rsidR="009269E9" w:rsidRDefault="008F3518" w:rsidP="008F3518">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 xml:space="preserve">2.  </w:t>
      </w:r>
      <w:r w:rsidR="00FC4A71">
        <w:rPr>
          <w:rFonts w:eastAsiaTheme="minorEastAsia" w:hAnsi="Century Gothic"/>
          <w:color w:val="404040" w:themeColor="text1" w:themeTint="BF"/>
          <w:kern w:val="24"/>
          <w:sz w:val="28"/>
          <w:szCs w:val="28"/>
          <w:lang w:eastAsia="en-GB"/>
        </w:rPr>
        <w:t xml:space="preserve">What </w:t>
      </w:r>
      <w:r w:rsidR="00AA1763">
        <w:rPr>
          <w:rFonts w:eastAsiaTheme="minorEastAsia" w:hAnsi="Century Gothic"/>
          <w:color w:val="404040" w:themeColor="text1" w:themeTint="BF"/>
          <w:kern w:val="24"/>
          <w:sz w:val="28"/>
          <w:szCs w:val="28"/>
          <w:lang w:eastAsia="en-GB"/>
        </w:rPr>
        <w:t>brings change to peoples</w:t>
      </w:r>
      <w:r w:rsidR="003848BD">
        <w:rPr>
          <w:rFonts w:eastAsiaTheme="minorEastAsia" w:hAnsi="Century Gothic"/>
          <w:color w:val="404040" w:themeColor="text1" w:themeTint="BF"/>
          <w:kern w:val="24"/>
          <w:sz w:val="28"/>
          <w:szCs w:val="28"/>
          <w:lang w:eastAsia="en-GB"/>
        </w:rPr>
        <w:t>’</w:t>
      </w:r>
      <w:r w:rsidR="00AA1763">
        <w:rPr>
          <w:rFonts w:eastAsiaTheme="minorEastAsia" w:hAnsi="Century Gothic"/>
          <w:color w:val="404040" w:themeColor="text1" w:themeTint="BF"/>
          <w:kern w:val="24"/>
          <w:sz w:val="28"/>
          <w:szCs w:val="28"/>
          <w:lang w:eastAsia="en-GB"/>
        </w:rPr>
        <w:t xml:space="preserve"> lives?</w:t>
      </w:r>
      <w:r w:rsidRPr="008F3518">
        <w:rPr>
          <w:rFonts w:eastAsiaTheme="minorEastAsia" w:hAnsi="Century Gothic"/>
          <w:color w:val="2F5496" w:themeColor="accent5" w:themeShade="BF"/>
          <w:kern w:val="24"/>
          <w:sz w:val="28"/>
          <w:szCs w:val="28"/>
          <w:lang w:eastAsia="en-GB"/>
        </w:rPr>
        <w:br/>
      </w:r>
      <w:r>
        <w:rPr>
          <w:rFonts w:eastAsiaTheme="minorEastAsia" w:hAnsi="Century Gothic"/>
          <w:color w:val="404040" w:themeColor="text1" w:themeTint="BF"/>
          <w:kern w:val="24"/>
          <w:sz w:val="28"/>
          <w:szCs w:val="28"/>
          <w:lang w:eastAsia="en-GB"/>
        </w:rPr>
        <w:t xml:space="preserve">3.  </w:t>
      </w:r>
      <w:r w:rsidRPr="008F3518">
        <w:rPr>
          <w:rFonts w:eastAsiaTheme="minorEastAsia" w:hAnsi="Century Gothic"/>
          <w:color w:val="404040" w:themeColor="text1" w:themeTint="BF"/>
          <w:kern w:val="24"/>
          <w:sz w:val="28"/>
          <w:szCs w:val="28"/>
          <w:lang w:eastAsia="en-GB"/>
        </w:rPr>
        <w:t xml:space="preserve"> </w:t>
      </w:r>
      <w:r w:rsidR="00AA1763">
        <w:rPr>
          <w:rFonts w:eastAsiaTheme="minorEastAsia" w:hAnsi="Century Gothic"/>
          <w:color w:val="404040" w:themeColor="text1" w:themeTint="BF"/>
          <w:kern w:val="24"/>
          <w:sz w:val="28"/>
          <w:szCs w:val="28"/>
          <w:lang w:eastAsia="en-GB"/>
        </w:rPr>
        <w:t>How are some streets described?</w:t>
      </w:r>
    </w:p>
    <w:p w:rsidR="00812A0D" w:rsidRDefault="00812A0D" w:rsidP="008F3518">
      <w:pPr>
        <w:spacing w:after="0" w:line="240" w:lineRule="auto"/>
        <w:ind w:left="1267"/>
        <w:contextualSpacing/>
        <w:rPr>
          <w:rFonts w:eastAsiaTheme="minorEastAsia" w:hAnsi="Century Gothic"/>
          <w:color w:val="404040" w:themeColor="text1" w:themeTint="BF"/>
          <w:kern w:val="24"/>
          <w:sz w:val="28"/>
          <w:szCs w:val="28"/>
          <w:lang w:eastAsia="en-GB"/>
        </w:rPr>
      </w:pPr>
      <w:r>
        <w:rPr>
          <w:rFonts w:eastAsiaTheme="minorEastAsia" w:hAnsi="Century Gothic"/>
          <w:color w:val="404040" w:themeColor="text1" w:themeTint="BF"/>
          <w:kern w:val="24"/>
          <w:sz w:val="28"/>
          <w:szCs w:val="28"/>
          <w:lang w:eastAsia="en-GB"/>
        </w:rPr>
        <w:t xml:space="preserve">4.   </w:t>
      </w:r>
      <w:r w:rsidR="00FC4A71">
        <w:rPr>
          <w:rFonts w:eastAsiaTheme="minorEastAsia" w:hAnsi="Century Gothic"/>
          <w:color w:val="404040" w:themeColor="text1" w:themeTint="BF"/>
          <w:kern w:val="24"/>
          <w:sz w:val="28"/>
          <w:szCs w:val="28"/>
          <w:lang w:eastAsia="en-GB"/>
        </w:rPr>
        <w:t xml:space="preserve">What </w:t>
      </w:r>
      <w:r w:rsidR="00AA1763">
        <w:rPr>
          <w:rFonts w:eastAsiaTheme="minorEastAsia" w:hAnsi="Century Gothic"/>
          <w:color w:val="404040" w:themeColor="text1" w:themeTint="BF"/>
          <w:kern w:val="24"/>
          <w:sz w:val="28"/>
          <w:szCs w:val="28"/>
          <w:lang w:eastAsia="en-GB"/>
        </w:rPr>
        <w:t>crimes are committed regularly?</w:t>
      </w:r>
    </w:p>
    <w:p w:rsidR="00DA32B4" w:rsidRDefault="00DA32B4" w:rsidP="00722861">
      <w:pPr>
        <w:rPr>
          <w:b/>
          <w:sz w:val="28"/>
          <w:szCs w:val="28"/>
          <w:u w:val="single"/>
        </w:rPr>
      </w:pPr>
      <w:r>
        <w:rPr>
          <w:b/>
          <w:sz w:val="28"/>
          <w:szCs w:val="28"/>
          <w:u w:val="single"/>
        </w:rPr>
        <w:lastRenderedPageBreak/>
        <w:t>Task 2</w:t>
      </w:r>
    </w:p>
    <w:p w:rsidR="00DC0A64" w:rsidRDefault="00DC0A64" w:rsidP="00722861">
      <w:pPr>
        <w:rPr>
          <w:b/>
          <w:sz w:val="28"/>
          <w:szCs w:val="28"/>
        </w:rPr>
      </w:pPr>
    </w:p>
    <w:p w:rsidR="00DA32B4" w:rsidRPr="00467B06" w:rsidRDefault="00FC4A71" w:rsidP="00467B06">
      <w:pPr>
        <w:pStyle w:val="ListParagraph"/>
        <w:numPr>
          <w:ilvl w:val="0"/>
          <w:numId w:val="5"/>
        </w:numPr>
        <w:rPr>
          <w:b/>
          <w:sz w:val="28"/>
          <w:szCs w:val="28"/>
        </w:rPr>
      </w:pPr>
      <w:r>
        <w:rPr>
          <w:b/>
          <w:sz w:val="28"/>
          <w:szCs w:val="28"/>
        </w:rPr>
        <w:t xml:space="preserve">Underline the </w:t>
      </w:r>
      <w:r w:rsidR="00AA1763">
        <w:rPr>
          <w:b/>
          <w:sz w:val="28"/>
          <w:szCs w:val="28"/>
        </w:rPr>
        <w:t>negative</w:t>
      </w:r>
      <w:r>
        <w:rPr>
          <w:b/>
          <w:sz w:val="28"/>
          <w:szCs w:val="28"/>
        </w:rPr>
        <w:t xml:space="preserve"> vocabulary in the above extract.</w:t>
      </w:r>
    </w:p>
    <w:p w:rsidR="00467B06" w:rsidRPr="00467B06" w:rsidRDefault="00FC4A71" w:rsidP="00467B06">
      <w:pPr>
        <w:pStyle w:val="ListParagraph"/>
        <w:numPr>
          <w:ilvl w:val="0"/>
          <w:numId w:val="5"/>
        </w:numPr>
        <w:rPr>
          <w:b/>
          <w:sz w:val="28"/>
          <w:szCs w:val="28"/>
        </w:rPr>
      </w:pPr>
      <w:r>
        <w:rPr>
          <w:b/>
          <w:sz w:val="28"/>
          <w:szCs w:val="28"/>
        </w:rPr>
        <w:t xml:space="preserve">Highlight </w:t>
      </w:r>
      <w:r w:rsidR="00AA1763">
        <w:rPr>
          <w:b/>
          <w:sz w:val="28"/>
          <w:szCs w:val="28"/>
        </w:rPr>
        <w:t>all of the personal pronouns</w:t>
      </w:r>
      <w:r w:rsidR="00DE05DA">
        <w:rPr>
          <w:b/>
          <w:sz w:val="28"/>
          <w:szCs w:val="28"/>
        </w:rPr>
        <w:t>.</w:t>
      </w:r>
    </w:p>
    <w:p w:rsidR="00DA32B4" w:rsidRDefault="00DA32B4" w:rsidP="00722861">
      <w:pPr>
        <w:rPr>
          <w:b/>
          <w:sz w:val="28"/>
          <w:szCs w:val="28"/>
        </w:rPr>
      </w:pPr>
    </w:p>
    <w:p w:rsidR="00DA32B4" w:rsidRDefault="00DA32B4" w:rsidP="00722861">
      <w:pPr>
        <w:rPr>
          <w:b/>
          <w:sz w:val="28"/>
          <w:szCs w:val="28"/>
          <w:u w:val="single"/>
        </w:rPr>
      </w:pPr>
      <w:r>
        <w:rPr>
          <w:b/>
          <w:sz w:val="28"/>
          <w:szCs w:val="28"/>
          <w:u w:val="single"/>
        </w:rPr>
        <w:t>Task 3</w:t>
      </w:r>
    </w:p>
    <w:p w:rsidR="00FC4A71" w:rsidRDefault="00AA1763" w:rsidP="00FC4A71">
      <w:pPr>
        <w:rPr>
          <w:b/>
          <w:sz w:val="28"/>
          <w:szCs w:val="28"/>
        </w:rPr>
      </w:pPr>
      <w:r>
        <w:rPr>
          <w:b/>
          <w:sz w:val="28"/>
          <w:szCs w:val="28"/>
        </w:rPr>
        <w:t xml:space="preserve">Create </w:t>
      </w:r>
      <w:r w:rsidR="003848BD">
        <w:rPr>
          <w:b/>
          <w:sz w:val="28"/>
          <w:szCs w:val="28"/>
        </w:rPr>
        <w:t>a detaile</w:t>
      </w:r>
      <w:r w:rsidR="00DE05DA">
        <w:rPr>
          <w:b/>
          <w:sz w:val="28"/>
          <w:szCs w:val="28"/>
        </w:rPr>
        <w:t xml:space="preserve">d anecdote (fictional) about a </w:t>
      </w:r>
      <w:r w:rsidR="003848BD">
        <w:rPr>
          <w:b/>
          <w:sz w:val="28"/>
          <w:szCs w:val="28"/>
        </w:rPr>
        <w:t xml:space="preserve">person who suffered due to poverty and has been drawn </w:t>
      </w:r>
      <w:r w:rsidR="00DE05DA">
        <w:rPr>
          <w:b/>
          <w:sz w:val="28"/>
          <w:szCs w:val="28"/>
        </w:rPr>
        <w:t>into crime (at least 150 words).</w:t>
      </w:r>
    </w:p>
    <w:p w:rsidR="003848BD" w:rsidRPr="00FC4A71" w:rsidRDefault="003848BD" w:rsidP="00FC4A71">
      <w:pPr>
        <w:rPr>
          <w:b/>
          <w:sz w:val="28"/>
          <w:szCs w:val="28"/>
        </w:rPr>
      </w:pPr>
      <w:bookmarkStart w:id="0" w:name="_GoBack"/>
      <w:bookmarkEnd w:id="0"/>
      <w:r>
        <w:rPr>
          <w:b/>
          <w:sz w:val="28"/>
          <w:szCs w:val="28"/>
        </w:rPr>
        <w:t>Can you see how this would be persuasive if added to the speech?</w:t>
      </w:r>
    </w:p>
    <w:p w:rsidR="00DA32B4" w:rsidRDefault="00DA32B4" w:rsidP="00722861">
      <w:pPr>
        <w:rPr>
          <w:b/>
          <w:sz w:val="28"/>
          <w:szCs w:val="28"/>
          <w:u w:val="single"/>
        </w:rPr>
      </w:pPr>
    </w:p>
    <w:p w:rsidR="00DA32B4" w:rsidRPr="00DA32B4" w:rsidRDefault="00DA32B4" w:rsidP="00722861">
      <w:pPr>
        <w:rPr>
          <w:b/>
          <w:sz w:val="28"/>
          <w:szCs w:val="28"/>
          <w:u w:val="single"/>
        </w:rPr>
      </w:pPr>
    </w:p>
    <w:sectPr w:rsidR="00DA32B4" w:rsidRPr="00DA32B4" w:rsidSect="00DA32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7A85"/>
    <w:multiLevelType w:val="hybridMultilevel"/>
    <w:tmpl w:val="9564B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81113"/>
    <w:multiLevelType w:val="hybridMultilevel"/>
    <w:tmpl w:val="918E56BE"/>
    <w:lvl w:ilvl="0" w:tplc="417A3E26">
      <w:start w:val="1"/>
      <w:numFmt w:val="bullet"/>
      <w:lvlText w:val=""/>
      <w:lvlJc w:val="left"/>
      <w:pPr>
        <w:tabs>
          <w:tab w:val="num" w:pos="720"/>
        </w:tabs>
        <w:ind w:left="720" w:hanging="360"/>
      </w:pPr>
      <w:rPr>
        <w:rFonts w:ascii="Wingdings 3" w:hAnsi="Wingdings 3" w:hint="default"/>
      </w:rPr>
    </w:lvl>
    <w:lvl w:ilvl="1" w:tplc="BB66C9DC" w:tentative="1">
      <w:start w:val="1"/>
      <w:numFmt w:val="bullet"/>
      <w:lvlText w:val=""/>
      <w:lvlJc w:val="left"/>
      <w:pPr>
        <w:tabs>
          <w:tab w:val="num" w:pos="1440"/>
        </w:tabs>
        <w:ind w:left="1440" w:hanging="360"/>
      </w:pPr>
      <w:rPr>
        <w:rFonts w:ascii="Wingdings 3" w:hAnsi="Wingdings 3" w:hint="default"/>
      </w:rPr>
    </w:lvl>
    <w:lvl w:ilvl="2" w:tplc="783E87AE" w:tentative="1">
      <w:start w:val="1"/>
      <w:numFmt w:val="bullet"/>
      <w:lvlText w:val=""/>
      <w:lvlJc w:val="left"/>
      <w:pPr>
        <w:tabs>
          <w:tab w:val="num" w:pos="2160"/>
        </w:tabs>
        <w:ind w:left="2160" w:hanging="360"/>
      </w:pPr>
      <w:rPr>
        <w:rFonts w:ascii="Wingdings 3" w:hAnsi="Wingdings 3" w:hint="default"/>
      </w:rPr>
    </w:lvl>
    <w:lvl w:ilvl="3" w:tplc="A49090FA" w:tentative="1">
      <w:start w:val="1"/>
      <w:numFmt w:val="bullet"/>
      <w:lvlText w:val=""/>
      <w:lvlJc w:val="left"/>
      <w:pPr>
        <w:tabs>
          <w:tab w:val="num" w:pos="2880"/>
        </w:tabs>
        <w:ind w:left="2880" w:hanging="360"/>
      </w:pPr>
      <w:rPr>
        <w:rFonts w:ascii="Wingdings 3" w:hAnsi="Wingdings 3" w:hint="default"/>
      </w:rPr>
    </w:lvl>
    <w:lvl w:ilvl="4" w:tplc="4D96E58C" w:tentative="1">
      <w:start w:val="1"/>
      <w:numFmt w:val="bullet"/>
      <w:lvlText w:val=""/>
      <w:lvlJc w:val="left"/>
      <w:pPr>
        <w:tabs>
          <w:tab w:val="num" w:pos="3600"/>
        </w:tabs>
        <w:ind w:left="3600" w:hanging="360"/>
      </w:pPr>
      <w:rPr>
        <w:rFonts w:ascii="Wingdings 3" w:hAnsi="Wingdings 3" w:hint="default"/>
      </w:rPr>
    </w:lvl>
    <w:lvl w:ilvl="5" w:tplc="B74E9D44" w:tentative="1">
      <w:start w:val="1"/>
      <w:numFmt w:val="bullet"/>
      <w:lvlText w:val=""/>
      <w:lvlJc w:val="left"/>
      <w:pPr>
        <w:tabs>
          <w:tab w:val="num" w:pos="4320"/>
        </w:tabs>
        <w:ind w:left="4320" w:hanging="360"/>
      </w:pPr>
      <w:rPr>
        <w:rFonts w:ascii="Wingdings 3" w:hAnsi="Wingdings 3" w:hint="default"/>
      </w:rPr>
    </w:lvl>
    <w:lvl w:ilvl="6" w:tplc="BC162C0C" w:tentative="1">
      <w:start w:val="1"/>
      <w:numFmt w:val="bullet"/>
      <w:lvlText w:val=""/>
      <w:lvlJc w:val="left"/>
      <w:pPr>
        <w:tabs>
          <w:tab w:val="num" w:pos="5040"/>
        </w:tabs>
        <w:ind w:left="5040" w:hanging="360"/>
      </w:pPr>
      <w:rPr>
        <w:rFonts w:ascii="Wingdings 3" w:hAnsi="Wingdings 3" w:hint="default"/>
      </w:rPr>
    </w:lvl>
    <w:lvl w:ilvl="7" w:tplc="2548A4A4" w:tentative="1">
      <w:start w:val="1"/>
      <w:numFmt w:val="bullet"/>
      <w:lvlText w:val=""/>
      <w:lvlJc w:val="left"/>
      <w:pPr>
        <w:tabs>
          <w:tab w:val="num" w:pos="5760"/>
        </w:tabs>
        <w:ind w:left="5760" w:hanging="360"/>
      </w:pPr>
      <w:rPr>
        <w:rFonts w:ascii="Wingdings 3" w:hAnsi="Wingdings 3" w:hint="default"/>
      </w:rPr>
    </w:lvl>
    <w:lvl w:ilvl="8" w:tplc="C61A4E06"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44180421"/>
    <w:multiLevelType w:val="hybridMultilevel"/>
    <w:tmpl w:val="0D76D7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BC45D7C"/>
    <w:multiLevelType w:val="hybridMultilevel"/>
    <w:tmpl w:val="B686A210"/>
    <w:lvl w:ilvl="0" w:tplc="3EEC77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34D36"/>
    <w:multiLevelType w:val="hybridMultilevel"/>
    <w:tmpl w:val="CF12A3D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81D40C8"/>
    <w:multiLevelType w:val="hybridMultilevel"/>
    <w:tmpl w:val="3A1A4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D2"/>
    <w:rsid w:val="002A194B"/>
    <w:rsid w:val="003045EF"/>
    <w:rsid w:val="00332240"/>
    <w:rsid w:val="003634EF"/>
    <w:rsid w:val="003848BD"/>
    <w:rsid w:val="003A4BA0"/>
    <w:rsid w:val="003E0BC6"/>
    <w:rsid w:val="004033FF"/>
    <w:rsid w:val="0040709F"/>
    <w:rsid w:val="00467B06"/>
    <w:rsid w:val="00705812"/>
    <w:rsid w:val="00722861"/>
    <w:rsid w:val="00740DD2"/>
    <w:rsid w:val="0075787A"/>
    <w:rsid w:val="00785419"/>
    <w:rsid w:val="007B7DB5"/>
    <w:rsid w:val="00812A0D"/>
    <w:rsid w:val="008C09E8"/>
    <w:rsid w:val="008F3518"/>
    <w:rsid w:val="009269E9"/>
    <w:rsid w:val="009931F6"/>
    <w:rsid w:val="00A34092"/>
    <w:rsid w:val="00AA1763"/>
    <w:rsid w:val="00AD7525"/>
    <w:rsid w:val="00BA6C96"/>
    <w:rsid w:val="00DA32B4"/>
    <w:rsid w:val="00DC0A64"/>
    <w:rsid w:val="00DE05DA"/>
    <w:rsid w:val="00E077CB"/>
    <w:rsid w:val="00E21543"/>
    <w:rsid w:val="00E3220C"/>
    <w:rsid w:val="00EC0A1B"/>
    <w:rsid w:val="00FC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1E4F"/>
  <w15:chartTrackingRefBased/>
  <w15:docId w15:val="{1391F978-8AC1-4F5A-A3A4-77B371E0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DD2"/>
    <w:pPr>
      <w:ind w:left="720"/>
      <w:contextualSpacing/>
    </w:pPr>
  </w:style>
  <w:style w:type="character" w:styleId="Hyperlink">
    <w:name w:val="Hyperlink"/>
    <w:basedOn w:val="DefaultParagraphFont"/>
    <w:uiPriority w:val="99"/>
    <w:semiHidden/>
    <w:unhideWhenUsed/>
    <w:rsid w:val="00AD7525"/>
    <w:rPr>
      <w:color w:val="0000FF"/>
      <w:u w:val="single"/>
    </w:rPr>
  </w:style>
  <w:style w:type="character" w:customStyle="1" w:styleId="referentfragmenthighlight-oqvzi6-1">
    <w:name w:val="referentfragment__highlight-oqvzi6-1"/>
    <w:basedOn w:val="DefaultParagraphFont"/>
    <w:rsid w:val="008C09E8"/>
  </w:style>
  <w:style w:type="paragraph" w:styleId="NormalWeb">
    <w:name w:val="Normal (Web)"/>
    <w:basedOn w:val="Normal"/>
    <w:uiPriority w:val="99"/>
    <w:semiHidden/>
    <w:unhideWhenUsed/>
    <w:rsid w:val="00812A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A17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57344">
      <w:bodyDiv w:val="1"/>
      <w:marLeft w:val="0"/>
      <w:marRight w:val="0"/>
      <w:marTop w:val="0"/>
      <w:marBottom w:val="0"/>
      <w:divBdr>
        <w:top w:val="none" w:sz="0" w:space="0" w:color="auto"/>
        <w:left w:val="none" w:sz="0" w:space="0" w:color="auto"/>
        <w:bottom w:val="none" w:sz="0" w:space="0" w:color="auto"/>
        <w:right w:val="none" w:sz="0" w:space="0" w:color="auto"/>
      </w:divBdr>
      <w:divsChild>
        <w:div w:id="1655909290">
          <w:marLeft w:val="547"/>
          <w:marRight w:val="0"/>
          <w:marTop w:val="200"/>
          <w:marBottom w:val="0"/>
          <w:divBdr>
            <w:top w:val="none" w:sz="0" w:space="0" w:color="auto"/>
            <w:left w:val="none" w:sz="0" w:space="0" w:color="auto"/>
            <w:bottom w:val="none" w:sz="0" w:space="0" w:color="auto"/>
            <w:right w:val="none" w:sz="0" w:space="0" w:color="auto"/>
          </w:divBdr>
        </w:div>
      </w:divsChild>
    </w:div>
    <w:div w:id="1112171130">
      <w:bodyDiv w:val="1"/>
      <w:marLeft w:val="0"/>
      <w:marRight w:val="0"/>
      <w:marTop w:val="0"/>
      <w:marBottom w:val="0"/>
      <w:divBdr>
        <w:top w:val="none" w:sz="0" w:space="0" w:color="auto"/>
        <w:left w:val="none" w:sz="0" w:space="0" w:color="auto"/>
        <w:bottom w:val="none" w:sz="0" w:space="0" w:color="auto"/>
        <w:right w:val="none" w:sz="0" w:space="0" w:color="auto"/>
      </w:divBdr>
    </w:div>
    <w:div w:id="1577395736">
      <w:bodyDiv w:val="1"/>
      <w:marLeft w:val="0"/>
      <w:marRight w:val="0"/>
      <w:marTop w:val="0"/>
      <w:marBottom w:val="0"/>
      <w:divBdr>
        <w:top w:val="none" w:sz="0" w:space="0" w:color="auto"/>
        <w:left w:val="none" w:sz="0" w:space="0" w:color="auto"/>
        <w:bottom w:val="none" w:sz="0" w:space="0" w:color="auto"/>
        <w:right w:val="none" w:sz="0" w:space="0" w:color="auto"/>
      </w:divBdr>
    </w:div>
    <w:div w:id="19155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F6A91-32FB-4290-AA41-479F72141E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B1569A-DE61-41AE-A8C8-1019952B9F83}"/>
</file>

<file path=customXml/itemProps3.xml><?xml version="1.0" encoding="utf-8"?>
<ds:datastoreItem xmlns:ds="http://schemas.openxmlformats.org/officeDocument/2006/customXml" ds:itemID="{480B8972-4D29-4FE1-A8AD-0C86FE120359}">
  <ds:schemaRefs>
    <ds:schemaRef ds:uri="http://schemas.microsoft.com/sharepoint/v3/contenttype/forms"/>
  </ds:schemaRefs>
</ds:datastoreItem>
</file>

<file path=customXml/itemProps4.xml><?xml version="1.0" encoding="utf-8"?>
<ds:datastoreItem xmlns:ds="http://schemas.openxmlformats.org/officeDocument/2006/customXml" ds:itemID="{10DA69F6-855E-44CE-98DC-A0229B6F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2</cp:revision>
  <dcterms:created xsi:type="dcterms:W3CDTF">2020-06-09T14:32:00Z</dcterms:created>
  <dcterms:modified xsi:type="dcterms:W3CDTF">2020-06-09T14:32:00Z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