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56" w:rsidRPr="00571C2F" w:rsidRDefault="00571C2F">
      <w:pPr>
        <w:rPr>
          <w:b/>
          <w:sz w:val="28"/>
          <w:highlight w:val="yellow"/>
          <w:u w:val="single"/>
        </w:rPr>
      </w:pPr>
      <w:r w:rsidRPr="00571C2F">
        <w:rPr>
          <w:b/>
          <w:sz w:val="28"/>
          <w:highlight w:val="yellow"/>
          <w:u w:val="single"/>
        </w:rPr>
        <w:t xml:space="preserve">Term 6 Week 3 Lesson 3 </w:t>
      </w:r>
      <w:r w:rsidR="00164104" w:rsidRPr="00571C2F">
        <w:rPr>
          <w:b/>
          <w:sz w:val="28"/>
          <w:highlight w:val="yellow"/>
          <w:u w:val="single"/>
        </w:rPr>
        <w:t>Year 10: Language devices</w:t>
      </w:r>
    </w:p>
    <w:p w:rsidR="00164104" w:rsidRDefault="00164104">
      <w:pPr>
        <w:rPr>
          <w:b/>
          <w:sz w:val="28"/>
          <w:u w:val="single"/>
        </w:rPr>
      </w:pPr>
      <w:r w:rsidRPr="00571C2F">
        <w:rPr>
          <w:b/>
          <w:sz w:val="28"/>
          <w:highlight w:val="yellow"/>
          <w:u w:val="single"/>
        </w:rPr>
        <w:t>Do now:</w:t>
      </w:r>
    </w:p>
    <w:p w:rsidR="00164104" w:rsidRDefault="00E95E34" w:rsidP="00164104">
      <w:pPr>
        <w:pStyle w:val="ListParagraph"/>
        <w:numPr>
          <w:ilvl w:val="0"/>
          <w:numId w:val="1"/>
        </w:numPr>
        <w:rPr>
          <w:b/>
          <w:sz w:val="28"/>
        </w:rPr>
      </w:pPr>
      <w:r>
        <w:rPr>
          <w:b/>
          <w:sz w:val="28"/>
        </w:rPr>
        <w:t>Write out the language devices for AFORREST</w:t>
      </w:r>
    </w:p>
    <w:p w:rsidR="00E95E34" w:rsidRDefault="00E95E34" w:rsidP="00164104">
      <w:pPr>
        <w:pStyle w:val="ListParagraph"/>
        <w:numPr>
          <w:ilvl w:val="0"/>
          <w:numId w:val="1"/>
        </w:numPr>
        <w:rPr>
          <w:b/>
          <w:sz w:val="28"/>
        </w:rPr>
      </w:pPr>
      <w:r>
        <w:rPr>
          <w:b/>
          <w:sz w:val="28"/>
        </w:rPr>
        <w:t>What language devices are used in the following quotations?</w:t>
      </w:r>
      <w:r>
        <w:rPr>
          <w:b/>
          <w:sz w:val="28"/>
        </w:rPr>
        <w:br/>
      </w:r>
      <w:r w:rsidRPr="00E95E34">
        <w:rPr>
          <w:sz w:val="28"/>
        </w:rPr>
        <w:t>“I am appalled, dismayed and shocked.”</w:t>
      </w:r>
      <w:r w:rsidRPr="00E95E34">
        <w:rPr>
          <w:sz w:val="28"/>
        </w:rPr>
        <w:br/>
        <w:t>“50% of all teenagers do not get up before 11am.”</w:t>
      </w:r>
      <w:r w:rsidRPr="00E95E34">
        <w:rPr>
          <w:sz w:val="28"/>
        </w:rPr>
        <w:br/>
        <w:t>“Are you going to stand up and fight for what you believe?”</w:t>
      </w:r>
    </w:p>
    <w:p w:rsidR="00E95E34" w:rsidRDefault="00E95E34" w:rsidP="00164104">
      <w:pPr>
        <w:pStyle w:val="ListParagraph"/>
        <w:numPr>
          <w:ilvl w:val="0"/>
          <w:numId w:val="1"/>
        </w:numPr>
        <w:rPr>
          <w:b/>
          <w:sz w:val="28"/>
        </w:rPr>
      </w:pPr>
      <w:r>
        <w:rPr>
          <w:b/>
          <w:sz w:val="28"/>
        </w:rPr>
        <w:t>Create a sentence that uses repetition for effect.</w:t>
      </w:r>
    </w:p>
    <w:p w:rsidR="00E95E34" w:rsidRDefault="00E95E34" w:rsidP="00E95E34">
      <w:pPr>
        <w:rPr>
          <w:b/>
          <w:sz w:val="28"/>
        </w:rPr>
      </w:pPr>
    </w:p>
    <w:p w:rsidR="00E95E34" w:rsidRPr="00E95E34" w:rsidRDefault="00E95E34" w:rsidP="00E95E34">
      <w:pPr>
        <w:rPr>
          <w:b/>
          <w:sz w:val="28"/>
          <w:u w:val="single"/>
        </w:rPr>
      </w:pPr>
      <w:r w:rsidRPr="00571C2F">
        <w:rPr>
          <w:b/>
          <w:sz w:val="28"/>
          <w:highlight w:val="yellow"/>
          <w:u w:val="single"/>
        </w:rPr>
        <w:t>Key</w:t>
      </w:r>
      <w:r w:rsidR="00571C2F" w:rsidRPr="00571C2F">
        <w:rPr>
          <w:b/>
          <w:sz w:val="28"/>
          <w:highlight w:val="yellow"/>
          <w:u w:val="single"/>
        </w:rPr>
        <w:t xml:space="preserve"> </w:t>
      </w:r>
      <w:r w:rsidRPr="00571C2F">
        <w:rPr>
          <w:b/>
          <w:sz w:val="28"/>
          <w:highlight w:val="yellow"/>
          <w:u w:val="single"/>
        </w:rPr>
        <w:t>words:</w:t>
      </w:r>
    </w:p>
    <w:p w:rsidR="000C0443" w:rsidRPr="00E95E34" w:rsidRDefault="00571C2F" w:rsidP="00E95E34">
      <w:pPr>
        <w:pStyle w:val="ListParagraph"/>
        <w:numPr>
          <w:ilvl w:val="0"/>
          <w:numId w:val="3"/>
        </w:numPr>
        <w:rPr>
          <w:b/>
          <w:sz w:val="28"/>
        </w:rPr>
      </w:pPr>
      <w:proofErr w:type="gramStart"/>
      <w:r w:rsidRPr="00E95E34">
        <w:rPr>
          <w:b/>
          <w:sz w:val="28"/>
        </w:rPr>
        <w:t>engage</w:t>
      </w:r>
      <w:proofErr w:type="gramEnd"/>
      <w:r w:rsidRPr="00E95E34">
        <w:rPr>
          <w:b/>
          <w:sz w:val="28"/>
        </w:rPr>
        <w:t xml:space="preserve"> – </w:t>
      </w:r>
      <w:r w:rsidRPr="00E95E34">
        <w:rPr>
          <w:sz w:val="28"/>
        </w:rPr>
        <w:t>occupy or attract (someone's interest or attention).</w:t>
      </w:r>
    </w:p>
    <w:p w:rsidR="000C0443" w:rsidRPr="00E95E34" w:rsidRDefault="00571C2F" w:rsidP="00E95E34">
      <w:pPr>
        <w:pStyle w:val="ListParagraph"/>
        <w:numPr>
          <w:ilvl w:val="0"/>
          <w:numId w:val="3"/>
        </w:numPr>
        <w:rPr>
          <w:b/>
          <w:sz w:val="28"/>
        </w:rPr>
      </w:pPr>
      <w:proofErr w:type="gramStart"/>
      <w:r w:rsidRPr="00E95E34">
        <w:rPr>
          <w:b/>
          <w:sz w:val="28"/>
        </w:rPr>
        <w:t>personal</w:t>
      </w:r>
      <w:proofErr w:type="gramEnd"/>
      <w:r w:rsidRPr="00E95E34">
        <w:rPr>
          <w:b/>
          <w:sz w:val="28"/>
        </w:rPr>
        <w:t xml:space="preserve"> pronoun – </w:t>
      </w:r>
      <w:r w:rsidRPr="00E95E34">
        <w:rPr>
          <w:sz w:val="28"/>
        </w:rPr>
        <w:t xml:space="preserve">words used instead of a noun (e.g. </w:t>
      </w:r>
      <w:proofErr w:type="spellStart"/>
      <w:r w:rsidRPr="00E95E34">
        <w:rPr>
          <w:sz w:val="28"/>
        </w:rPr>
        <w:t>i</w:t>
      </w:r>
      <w:proofErr w:type="spellEnd"/>
      <w:r w:rsidRPr="00E95E34">
        <w:rPr>
          <w:sz w:val="28"/>
        </w:rPr>
        <w:t>, my, he, she).</w:t>
      </w:r>
      <w:r w:rsidRPr="00E95E34">
        <w:rPr>
          <w:b/>
          <w:sz w:val="28"/>
        </w:rPr>
        <w:t xml:space="preserve"> </w:t>
      </w:r>
    </w:p>
    <w:p w:rsidR="000C0443" w:rsidRPr="00E95E34" w:rsidRDefault="00571C2F" w:rsidP="00E95E34">
      <w:pPr>
        <w:pStyle w:val="ListParagraph"/>
        <w:numPr>
          <w:ilvl w:val="0"/>
          <w:numId w:val="3"/>
        </w:numPr>
        <w:rPr>
          <w:b/>
          <w:sz w:val="28"/>
        </w:rPr>
      </w:pPr>
      <w:proofErr w:type="gramStart"/>
      <w:r w:rsidRPr="00E95E34">
        <w:rPr>
          <w:b/>
          <w:sz w:val="28"/>
        </w:rPr>
        <w:t>anecdote</w:t>
      </w:r>
      <w:proofErr w:type="gramEnd"/>
      <w:r w:rsidRPr="00E95E34">
        <w:rPr>
          <w:b/>
          <w:sz w:val="28"/>
        </w:rPr>
        <w:t xml:space="preserve"> </w:t>
      </w:r>
      <w:r w:rsidR="004417C0" w:rsidRPr="00E95E34">
        <w:rPr>
          <w:b/>
          <w:sz w:val="28"/>
        </w:rPr>
        <w:t xml:space="preserve">– </w:t>
      </w:r>
      <w:r w:rsidR="004417C0" w:rsidRPr="00E95E34">
        <w:rPr>
          <w:sz w:val="28"/>
        </w:rPr>
        <w:t>a short amusing or interesting story about a real incident or person.</w:t>
      </w:r>
    </w:p>
    <w:p w:rsidR="00E95E34" w:rsidRPr="00E95E34" w:rsidRDefault="00E95E34" w:rsidP="00E95E34">
      <w:pPr>
        <w:rPr>
          <w:b/>
          <w:sz w:val="28"/>
        </w:rPr>
      </w:pPr>
    </w:p>
    <w:p w:rsidR="00E95E34" w:rsidRDefault="00E95E34" w:rsidP="00E95E34">
      <w:pPr>
        <w:rPr>
          <w:b/>
          <w:sz w:val="28"/>
        </w:rPr>
      </w:pPr>
    </w:p>
    <w:p w:rsidR="00E95E34" w:rsidRPr="00E95E34" w:rsidRDefault="00E95E34" w:rsidP="00E95E34">
      <w:pPr>
        <w:rPr>
          <w:b/>
          <w:sz w:val="28"/>
          <w:u w:val="single"/>
        </w:rPr>
      </w:pPr>
      <w:r w:rsidRPr="00571C2F">
        <w:rPr>
          <w:b/>
          <w:sz w:val="28"/>
          <w:highlight w:val="yellow"/>
          <w:u w:val="single"/>
        </w:rPr>
        <w:t>Task 1:</w:t>
      </w:r>
    </w:p>
    <w:p w:rsidR="00E95E34" w:rsidRDefault="00E95E34" w:rsidP="00E95E34">
      <w:pPr>
        <w:rPr>
          <w:b/>
          <w:sz w:val="28"/>
        </w:rPr>
      </w:pPr>
      <w:r>
        <w:rPr>
          <w:b/>
          <w:sz w:val="28"/>
        </w:rPr>
        <w:t>You should be including as much AFORREST into your speech as possible when you are writing it, but there are other language devices that you can use for effect, such as:</w:t>
      </w:r>
    </w:p>
    <w:p w:rsidR="00E95E34" w:rsidRDefault="00571C2F" w:rsidP="00E95E34">
      <w:pPr>
        <w:pStyle w:val="ListParagraph"/>
        <w:numPr>
          <w:ilvl w:val="0"/>
          <w:numId w:val="4"/>
        </w:numPr>
        <w:rPr>
          <w:b/>
          <w:sz w:val="28"/>
        </w:rPr>
      </w:pPr>
      <w:r>
        <w:rPr>
          <w:b/>
          <w:sz w:val="28"/>
        </w:rPr>
        <w:t>personal pronouns</w:t>
      </w:r>
    </w:p>
    <w:p w:rsidR="00E95E34" w:rsidRDefault="00571C2F" w:rsidP="00E95E34">
      <w:pPr>
        <w:pStyle w:val="ListParagraph"/>
        <w:numPr>
          <w:ilvl w:val="0"/>
          <w:numId w:val="4"/>
        </w:numPr>
        <w:rPr>
          <w:b/>
          <w:sz w:val="28"/>
        </w:rPr>
      </w:pPr>
      <w:r>
        <w:rPr>
          <w:b/>
          <w:sz w:val="28"/>
        </w:rPr>
        <w:t>anecdotes</w:t>
      </w:r>
    </w:p>
    <w:p w:rsidR="00E95E34" w:rsidRDefault="00571C2F" w:rsidP="00E95E34">
      <w:pPr>
        <w:pStyle w:val="ListParagraph"/>
        <w:numPr>
          <w:ilvl w:val="0"/>
          <w:numId w:val="4"/>
        </w:numPr>
        <w:rPr>
          <w:b/>
          <w:sz w:val="28"/>
        </w:rPr>
      </w:pPr>
      <w:r>
        <w:rPr>
          <w:b/>
          <w:sz w:val="28"/>
        </w:rPr>
        <w:t>lists</w:t>
      </w:r>
    </w:p>
    <w:p w:rsidR="00E95E34" w:rsidRDefault="00571C2F" w:rsidP="00E95E34">
      <w:pPr>
        <w:pStyle w:val="ListParagraph"/>
        <w:numPr>
          <w:ilvl w:val="0"/>
          <w:numId w:val="4"/>
        </w:numPr>
        <w:rPr>
          <w:b/>
          <w:sz w:val="28"/>
        </w:rPr>
      </w:pPr>
      <w:r>
        <w:rPr>
          <w:b/>
          <w:sz w:val="28"/>
        </w:rPr>
        <w:t>short sentences – or even one word sentences</w:t>
      </w:r>
    </w:p>
    <w:p w:rsidR="00E95E34" w:rsidRDefault="00E95E34" w:rsidP="00E95E34">
      <w:pPr>
        <w:rPr>
          <w:b/>
          <w:sz w:val="28"/>
        </w:rPr>
      </w:pPr>
      <w:r>
        <w:rPr>
          <w:b/>
          <w:sz w:val="28"/>
        </w:rPr>
        <w:t xml:space="preserve">Read the short </w:t>
      </w:r>
      <w:r w:rsidR="004417C0">
        <w:rPr>
          <w:b/>
          <w:sz w:val="28"/>
        </w:rPr>
        <w:t xml:space="preserve">extract from the </w:t>
      </w:r>
      <w:r>
        <w:rPr>
          <w:b/>
          <w:sz w:val="28"/>
        </w:rPr>
        <w:t xml:space="preserve">speech on the next page and </w:t>
      </w:r>
      <w:r w:rsidRPr="00E95E34">
        <w:rPr>
          <w:b/>
          <w:sz w:val="28"/>
          <w:u w:val="single"/>
        </w:rPr>
        <w:t>underline and label</w:t>
      </w:r>
      <w:r>
        <w:rPr>
          <w:b/>
          <w:sz w:val="28"/>
        </w:rPr>
        <w:t xml:space="preserve"> all of the language devices the speaker has used.</w:t>
      </w:r>
    </w:p>
    <w:p w:rsidR="00E95E34" w:rsidRDefault="00E95E34" w:rsidP="00E95E34">
      <w:pPr>
        <w:rPr>
          <w:b/>
          <w:sz w:val="28"/>
        </w:rPr>
      </w:pPr>
    </w:p>
    <w:p w:rsidR="00E95E34" w:rsidRDefault="00E95E34" w:rsidP="00E95E34">
      <w:pPr>
        <w:rPr>
          <w:b/>
          <w:sz w:val="28"/>
        </w:rPr>
      </w:pPr>
      <w:r>
        <w:rPr>
          <w:b/>
          <w:sz w:val="28"/>
        </w:rPr>
        <w:t>Then answer the questions that follow the speech.</w:t>
      </w:r>
    </w:p>
    <w:p w:rsidR="00E95E34" w:rsidRDefault="00E95E34" w:rsidP="00E95E34">
      <w:pPr>
        <w:rPr>
          <w:b/>
          <w:sz w:val="28"/>
        </w:rPr>
      </w:pPr>
      <w:r>
        <w:rPr>
          <w:b/>
          <w:sz w:val="28"/>
        </w:rPr>
        <w:br/>
      </w:r>
      <w:r>
        <w:rPr>
          <w:b/>
          <w:sz w:val="28"/>
        </w:rPr>
        <w:br/>
      </w:r>
    </w:p>
    <w:p w:rsidR="00E95E34" w:rsidRDefault="00E95E34">
      <w:pPr>
        <w:rPr>
          <w:b/>
          <w:sz w:val="28"/>
        </w:rPr>
      </w:pPr>
      <w:r>
        <w:rPr>
          <w:b/>
          <w:sz w:val="28"/>
        </w:rPr>
        <w:br w:type="page"/>
      </w:r>
    </w:p>
    <w:p w:rsidR="00E95E34" w:rsidRPr="00E95E34" w:rsidRDefault="004417C0" w:rsidP="00E95E34">
      <w:pPr>
        <w:rPr>
          <w:b/>
          <w:sz w:val="28"/>
        </w:rPr>
      </w:pPr>
      <w:r>
        <w:rPr>
          <w:noProof/>
          <w:lang w:eastAsia="en-GB"/>
        </w:rPr>
        <w:lastRenderedPageBreak/>
        <w:drawing>
          <wp:anchor distT="0" distB="0" distL="114300" distR="114300" simplePos="0" relativeHeight="251659264" behindDoc="0" locked="0" layoutInCell="1" allowOverlap="1" wp14:anchorId="036D63ED" wp14:editId="169F29C8">
            <wp:simplePos x="0" y="0"/>
            <wp:positionH relativeFrom="margin">
              <wp:posOffset>-195019</wp:posOffset>
            </wp:positionH>
            <wp:positionV relativeFrom="paragraph">
              <wp:posOffset>69347</wp:posOffset>
            </wp:positionV>
            <wp:extent cx="7143321" cy="5956049"/>
            <wp:effectExtent l="0" t="0" r="63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6786" t="-472" r="23755" b="27120"/>
                    <a:stretch/>
                  </pic:blipFill>
                  <pic:spPr bwMode="auto">
                    <a:xfrm>
                      <a:off x="0" y="0"/>
                      <a:ext cx="7143321" cy="59560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5E34" w:rsidRDefault="004417C0" w:rsidP="004417C0">
      <w:pPr>
        <w:pStyle w:val="ListParagraph"/>
        <w:numPr>
          <w:ilvl w:val="0"/>
          <w:numId w:val="5"/>
        </w:numPr>
        <w:rPr>
          <w:b/>
          <w:sz w:val="28"/>
        </w:rPr>
      </w:pPr>
      <w:r>
        <w:rPr>
          <w:b/>
          <w:sz w:val="28"/>
        </w:rPr>
        <w:t>Do you think the first short paragraph is an effective opening to the speech? Why / why not?</w:t>
      </w:r>
    </w:p>
    <w:p w:rsidR="004417C0" w:rsidRDefault="004417C0" w:rsidP="004417C0">
      <w:pPr>
        <w:pStyle w:val="ListParagraph"/>
        <w:numPr>
          <w:ilvl w:val="0"/>
          <w:numId w:val="5"/>
        </w:numPr>
        <w:rPr>
          <w:b/>
          <w:sz w:val="28"/>
        </w:rPr>
      </w:pPr>
      <w:r>
        <w:rPr>
          <w:b/>
          <w:sz w:val="28"/>
        </w:rPr>
        <w:t>What is the effect of the one word sentence that begins paragraph 2?</w:t>
      </w:r>
    </w:p>
    <w:p w:rsidR="004417C0" w:rsidRDefault="004417C0" w:rsidP="004417C0">
      <w:pPr>
        <w:pStyle w:val="ListParagraph"/>
        <w:numPr>
          <w:ilvl w:val="0"/>
          <w:numId w:val="5"/>
        </w:numPr>
        <w:rPr>
          <w:b/>
          <w:sz w:val="28"/>
        </w:rPr>
      </w:pPr>
      <w:r>
        <w:rPr>
          <w:b/>
          <w:sz w:val="28"/>
        </w:rPr>
        <w:t>Why has the speaker repeated “as we do”? What are they trying to achieve with the audience?</w:t>
      </w:r>
    </w:p>
    <w:p w:rsidR="004417C0" w:rsidRDefault="004417C0" w:rsidP="004417C0">
      <w:pPr>
        <w:pStyle w:val="ListParagraph"/>
        <w:numPr>
          <w:ilvl w:val="0"/>
          <w:numId w:val="5"/>
        </w:numPr>
        <w:rPr>
          <w:b/>
          <w:sz w:val="28"/>
        </w:rPr>
      </w:pPr>
      <w:r>
        <w:rPr>
          <w:b/>
          <w:sz w:val="28"/>
        </w:rPr>
        <w:t xml:space="preserve">List the discourse markers the speaker has used to structure their speech. What effect does this have on the audience? </w:t>
      </w:r>
    </w:p>
    <w:p w:rsidR="004417C0" w:rsidRDefault="004417C0" w:rsidP="004417C0">
      <w:pPr>
        <w:pStyle w:val="ListParagraph"/>
        <w:numPr>
          <w:ilvl w:val="0"/>
          <w:numId w:val="5"/>
        </w:numPr>
        <w:rPr>
          <w:b/>
          <w:sz w:val="28"/>
        </w:rPr>
      </w:pPr>
      <w:r>
        <w:rPr>
          <w:b/>
          <w:sz w:val="28"/>
        </w:rPr>
        <w:t>What language device do you think has the greatest effect on you as an audience? Why?</w:t>
      </w:r>
    </w:p>
    <w:p w:rsidR="004417C0" w:rsidRDefault="004417C0" w:rsidP="004417C0">
      <w:pPr>
        <w:rPr>
          <w:b/>
          <w:sz w:val="28"/>
        </w:rPr>
      </w:pPr>
    </w:p>
    <w:p w:rsidR="004417C0" w:rsidRDefault="004417C0" w:rsidP="004417C0">
      <w:pPr>
        <w:rPr>
          <w:b/>
          <w:sz w:val="28"/>
        </w:rPr>
      </w:pPr>
    </w:p>
    <w:p w:rsidR="004417C0" w:rsidRDefault="004417C0" w:rsidP="004417C0">
      <w:pPr>
        <w:rPr>
          <w:b/>
          <w:sz w:val="28"/>
        </w:rPr>
      </w:pPr>
    </w:p>
    <w:p w:rsidR="004417C0" w:rsidRPr="004417C0" w:rsidRDefault="004417C0" w:rsidP="004417C0">
      <w:pPr>
        <w:rPr>
          <w:b/>
          <w:sz w:val="28"/>
          <w:u w:val="single"/>
        </w:rPr>
      </w:pPr>
      <w:r w:rsidRPr="00571C2F">
        <w:rPr>
          <w:b/>
          <w:sz w:val="28"/>
          <w:highlight w:val="yellow"/>
          <w:u w:val="single"/>
        </w:rPr>
        <w:lastRenderedPageBreak/>
        <w:t>Task 2:</w:t>
      </w:r>
      <w:bookmarkStart w:id="0" w:name="_GoBack"/>
      <w:bookmarkEnd w:id="0"/>
    </w:p>
    <w:p w:rsidR="004417C0" w:rsidRDefault="004417C0" w:rsidP="004417C0">
      <w:pPr>
        <w:rPr>
          <w:b/>
          <w:sz w:val="28"/>
        </w:rPr>
      </w:pPr>
      <w:r>
        <w:rPr>
          <w:b/>
          <w:sz w:val="28"/>
        </w:rPr>
        <w:t>Now look at the draft of your own speech and what you have written so far.</w:t>
      </w:r>
    </w:p>
    <w:p w:rsidR="004417C0" w:rsidRDefault="004417C0" w:rsidP="004417C0">
      <w:pPr>
        <w:pStyle w:val="ListParagraph"/>
        <w:numPr>
          <w:ilvl w:val="0"/>
          <w:numId w:val="6"/>
        </w:numPr>
        <w:rPr>
          <w:b/>
          <w:sz w:val="28"/>
        </w:rPr>
      </w:pPr>
      <w:r>
        <w:rPr>
          <w:b/>
          <w:sz w:val="28"/>
        </w:rPr>
        <w:t>What language devices have you already included in your speech?</w:t>
      </w:r>
    </w:p>
    <w:p w:rsidR="004417C0" w:rsidRDefault="004417C0" w:rsidP="004417C0">
      <w:pPr>
        <w:pStyle w:val="ListParagraph"/>
        <w:numPr>
          <w:ilvl w:val="0"/>
          <w:numId w:val="6"/>
        </w:numPr>
        <w:rPr>
          <w:b/>
          <w:sz w:val="28"/>
        </w:rPr>
      </w:pPr>
      <w:r>
        <w:rPr>
          <w:b/>
          <w:sz w:val="28"/>
        </w:rPr>
        <w:t xml:space="preserve">What language devices could you add to your speech to make it more effective and impactful? </w:t>
      </w:r>
    </w:p>
    <w:p w:rsidR="004417C0" w:rsidRDefault="004417C0" w:rsidP="004417C0">
      <w:pPr>
        <w:pStyle w:val="ListParagraph"/>
        <w:numPr>
          <w:ilvl w:val="0"/>
          <w:numId w:val="6"/>
        </w:numPr>
        <w:rPr>
          <w:b/>
          <w:sz w:val="28"/>
        </w:rPr>
      </w:pPr>
      <w:r>
        <w:rPr>
          <w:b/>
          <w:sz w:val="28"/>
        </w:rPr>
        <w:t>Have you used personal pronouns to connect with your audience?</w:t>
      </w:r>
    </w:p>
    <w:p w:rsidR="004417C0" w:rsidRDefault="004417C0" w:rsidP="004417C0">
      <w:pPr>
        <w:pStyle w:val="ListParagraph"/>
        <w:numPr>
          <w:ilvl w:val="0"/>
          <w:numId w:val="6"/>
        </w:numPr>
        <w:rPr>
          <w:b/>
          <w:sz w:val="28"/>
        </w:rPr>
      </w:pPr>
      <w:r>
        <w:rPr>
          <w:b/>
          <w:sz w:val="28"/>
        </w:rPr>
        <w:t>Have you used rhetorical questions (not too many) to get your audience thinking?</w:t>
      </w:r>
    </w:p>
    <w:p w:rsidR="004417C0" w:rsidRPr="004417C0" w:rsidRDefault="004417C0" w:rsidP="004417C0">
      <w:pPr>
        <w:rPr>
          <w:b/>
          <w:sz w:val="28"/>
        </w:rPr>
      </w:pPr>
      <w:r>
        <w:rPr>
          <w:b/>
          <w:sz w:val="28"/>
        </w:rPr>
        <w:t>Improve your draft now using the bullet points above.</w:t>
      </w:r>
    </w:p>
    <w:p w:rsidR="004417C0" w:rsidRPr="004417C0" w:rsidRDefault="004417C0" w:rsidP="004417C0">
      <w:pPr>
        <w:rPr>
          <w:b/>
          <w:sz w:val="28"/>
        </w:rPr>
      </w:pPr>
    </w:p>
    <w:p w:rsidR="00E95E34" w:rsidRPr="00E95E34" w:rsidRDefault="00E95E34" w:rsidP="00E95E34">
      <w:pPr>
        <w:rPr>
          <w:b/>
          <w:sz w:val="28"/>
        </w:rPr>
      </w:pPr>
    </w:p>
    <w:sectPr w:rsidR="00E95E34" w:rsidRPr="00E95E34" w:rsidSect="00164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CF"/>
    <w:multiLevelType w:val="hybridMultilevel"/>
    <w:tmpl w:val="50D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86F64"/>
    <w:multiLevelType w:val="hybridMultilevel"/>
    <w:tmpl w:val="3ED2528E"/>
    <w:lvl w:ilvl="0" w:tplc="6A026678">
      <w:start w:val="1"/>
      <w:numFmt w:val="bullet"/>
      <w:lvlText w:val=""/>
      <w:lvlJc w:val="left"/>
      <w:pPr>
        <w:tabs>
          <w:tab w:val="num" w:pos="720"/>
        </w:tabs>
        <w:ind w:left="720" w:hanging="360"/>
      </w:pPr>
      <w:rPr>
        <w:rFonts w:ascii="Wingdings 3" w:hAnsi="Wingdings 3" w:hint="default"/>
      </w:rPr>
    </w:lvl>
    <w:lvl w:ilvl="1" w:tplc="9F1ED61C" w:tentative="1">
      <w:start w:val="1"/>
      <w:numFmt w:val="bullet"/>
      <w:lvlText w:val=""/>
      <w:lvlJc w:val="left"/>
      <w:pPr>
        <w:tabs>
          <w:tab w:val="num" w:pos="1440"/>
        </w:tabs>
        <w:ind w:left="1440" w:hanging="360"/>
      </w:pPr>
      <w:rPr>
        <w:rFonts w:ascii="Wingdings 3" w:hAnsi="Wingdings 3" w:hint="default"/>
      </w:rPr>
    </w:lvl>
    <w:lvl w:ilvl="2" w:tplc="77E40A30" w:tentative="1">
      <w:start w:val="1"/>
      <w:numFmt w:val="bullet"/>
      <w:lvlText w:val=""/>
      <w:lvlJc w:val="left"/>
      <w:pPr>
        <w:tabs>
          <w:tab w:val="num" w:pos="2160"/>
        </w:tabs>
        <w:ind w:left="2160" w:hanging="360"/>
      </w:pPr>
      <w:rPr>
        <w:rFonts w:ascii="Wingdings 3" w:hAnsi="Wingdings 3" w:hint="default"/>
      </w:rPr>
    </w:lvl>
    <w:lvl w:ilvl="3" w:tplc="1F6840AC" w:tentative="1">
      <w:start w:val="1"/>
      <w:numFmt w:val="bullet"/>
      <w:lvlText w:val=""/>
      <w:lvlJc w:val="left"/>
      <w:pPr>
        <w:tabs>
          <w:tab w:val="num" w:pos="2880"/>
        </w:tabs>
        <w:ind w:left="2880" w:hanging="360"/>
      </w:pPr>
      <w:rPr>
        <w:rFonts w:ascii="Wingdings 3" w:hAnsi="Wingdings 3" w:hint="default"/>
      </w:rPr>
    </w:lvl>
    <w:lvl w:ilvl="4" w:tplc="674EA868" w:tentative="1">
      <w:start w:val="1"/>
      <w:numFmt w:val="bullet"/>
      <w:lvlText w:val=""/>
      <w:lvlJc w:val="left"/>
      <w:pPr>
        <w:tabs>
          <w:tab w:val="num" w:pos="3600"/>
        </w:tabs>
        <w:ind w:left="3600" w:hanging="360"/>
      </w:pPr>
      <w:rPr>
        <w:rFonts w:ascii="Wingdings 3" w:hAnsi="Wingdings 3" w:hint="default"/>
      </w:rPr>
    </w:lvl>
    <w:lvl w:ilvl="5" w:tplc="106A0CC4" w:tentative="1">
      <w:start w:val="1"/>
      <w:numFmt w:val="bullet"/>
      <w:lvlText w:val=""/>
      <w:lvlJc w:val="left"/>
      <w:pPr>
        <w:tabs>
          <w:tab w:val="num" w:pos="4320"/>
        </w:tabs>
        <w:ind w:left="4320" w:hanging="360"/>
      </w:pPr>
      <w:rPr>
        <w:rFonts w:ascii="Wingdings 3" w:hAnsi="Wingdings 3" w:hint="default"/>
      </w:rPr>
    </w:lvl>
    <w:lvl w:ilvl="6" w:tplc="10F86948" w:tentative="1">
      <w:start w:val="1"/>
      <w:numFmt w:val="bullet"/>
      <w:lvlText w:val=""/>
      <w:lvlJc w:val="left"/>
      <w:pPr>
        <w:tabs>
          <w:tab w:val="num" w:pos="5040"/>
        </w:tabs>
        <w:ind w:left="5040" w:hanging="360"/>
      </w:pPr>
      <w:rPr>
        <w:rFonts w:ascii="Wingdings 3" w:hAnsi="Wingdings 3" w:hint="default"/>
      </w:rPr>
    </w:lvl>
    <w:lvl w:ilvl="7" w:tplc="84BCAC1A" w:tentative="1">
      <w:start w:val="1"/>
      <w:numFmt w:val="bullet"/>
      <w:lvlText w:val=""/>
      <w:lvlJc w:val="left"/>
      <w:pPr>
        <w:tabs>
          <w:tab w:val="num" w:pos="5760"/>
        </w:tabs>
        <w:ind w:left="5760" w:hanging="360"/>
      </w:pPr>
      <w:rPr>
        <w:rFonts w:ascii="Wingdings 3" w:hAnsi="Wingdings 3" w:hint="default"/>
      </w:rPr>
    </w:lvl>
    <w:lvl w:ilvl="8" w:tplc="04929DA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59D768C"/>
    <w:multiLevelType w:val="hybridMultilevel"/>
    <w:tmpl w:val="4AAA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8F779B"/>
    <w:multiLevelType w:val="hybridMultilevel"/>
    <w:tmpl w:val="3B8A7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2681C"/>
    <w:multiLevelType w:val="hybridMultilevel"/>
    <w:tmpl w:val="95FA2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91502A"/>
    <w:multiLevelType w:val="hybridMultilevel"/>
    <w:tmpl w:val="34DA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04"/>
    <w:rsid w:val="000C0443"/>
    <w:rsid w:val="00164104"/>
    <w:rsid w:val="00205356"/>
    <w:rsid w:val="004417C0"/>
    <w:rsid w:val="00571C2F"/>
    <w:rsid w:val="00E9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11D"/>
  <w15:chartTrackingRefBased/>
  <w15:docId w15:val="{A4DCD843-2C65-43E0-B4D7-692CA72A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7653">
      <w:bodyDiv w:val="1"/>
      <w:marLeft w:val="0"/>
      <w:marRight w:val="0"/>
      <w:marTop w:val="0"/>
      <w:marBottom w:val="0"/>
      <w:divBdr>
        <w:top w:val="none" w:sz="0" w:space="0" w:color="auto"/>
        <w:left w:val="none" w:sz="0" w:space="0" w:color="auto"/>
        <w:bottom w:val="none" w:sz="0" w:space="0" w:color="auto"/>
        <w:right w:val="none" w:sz="0" w:space="0" w:color="auto"/>
      </w:divBdr>
      <w:divsChild>
        <w:div w:id="1532185257">
          <w:marLeft w:val="547"/>
          <w:marRight w:val="0"/>
          <w:marTop w:val="200"/>
          <w:marBottom w:val="0"/>
          <w:divBdr>
            <w:top w:val="none" w:sz="0" w:space="0" w:color="auto"/>
            <w:left w:val="none" w:sz="0" w:space="0" w:color="auto"/>
            <w:bottom w:val="none" w:sz="0" w:space="0" w:color="auto"/>
            <w:right w:val="none" w:sz="0" w:space="0" w:color="auto"/>
          </w:divBdr>
        </w:div>
        <w:div w:id="705638773">
          <w:marLeft w:val="547"/>
          <w:marRight w:val="0"/>
          <w:marTop w:val="200"/>
          <w:marBottom w:val="0"/>
          <w:divBdr>
            <w:top w:val="none" w:sz="0" w:space="0" w:color="auto"/>
            <w:left w:val="none" w:sz="0" w:space="0" w:color="auto"/>
            <w:bottom w:val="none" w:sz="0" w:space="0" w:color="auto"/>
            <w:right w:val="none" w:sz="0" w:space="0" w:color="auto"/>
          </w:divBdr>
        </w:div>
        <w:div w:id="9283447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5FD50-91BE-48F5-9406-B6843C393717}"/>
</file>

<file path=customXml/itemProps2.xml><?xml version="1.0" encoding="utf-8"?>
<ds:datastoreItem xmlns:ds="http://schemas.openxmlformats.org/officeDocument/2006/customXml" ds:itemID="{F62DAF9D-B194-4600-B790-E09C4D448767}"/>
</file>

<file path=customXml/itemProps3.xml><?xml version="1.0" encoding="utf-8"?>
<ds:datastoreItem xmlns:ds="http://schemas.openxmlformats.org/officeDocument/2006/customXml" ds:itemID="{48EDC285-F418-4DE3-9D79-7C6023A93DB3}"/>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King</dc:creator>
  <cp:keywords/>
  <dc:description/>
  <cp:lastModifiedBy>Ellie Jones</cp:lastModifiedBy>
  <cp:revision>2</cp:revision>
  <dcterms:created xsi:type="dcterms:W3CDTF">2020-06-10T12:42:00Z</dcterms:created>
  <dcterms:modified xsi:type="dcterms:W3CDTF">2020-06-10T12:42:00Z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