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E4A" w:rsidRDefault="00B9611D">
      <w:r>
        <w:t>Rosa Parks.</w:t>
      </w:r>
    </w:p>
    <w:p w:rsidR="00B9611D" w:rsidRPr="00B9611D" w:rsidRDefault="00B9611D" w:rsidP="00B9611D">
      <w:r w:rsidRPr="00B9611D">
        <w:t xml:space="preserve">Do </w:t>
      </w:r>
      <w:proofErr w:type="gramStart"/>
      <w:r w:rsidRPr="00B9611D">
        <w:t>Now:</w:t>
      </w:r>
      <w:proofErr w:type="gramEnd"/>
      <w:r w:rsidRPr="00B9611D">
        <w:t xml:space="preserve"> Copy and complete.</w:t>
      </w:r>
    </w:p>
    <w:p w:rsidR="00B9611D" w:rsidRPr="00B9611D" w:rsidRDefault="00B9611D" w:rsidP="00B9611D">
      <w:r w:rsidRPr="00B9611D">
        <w:t xml:space="preserve">The KKK were/are . . . </w:t>
      </w:r>
    </w:p>
    <w:p w:rsidR="00B9611D" w:rsidRPr="00B9611D" w:rsidRDefault="00B9611D" w:rsidP="00B9611D">
      <w:r w:rsidRPr="00B9611D">
        <w:t xml:space="preserve">Members of the KKK were usually . . . </w:t>
      </w:r>
    </w:p>
    <w:p w:rsidR="00B9611D" w:rsidRPr="00B9611D" w:rsidRDefault="00B9611D" w:rsidP="00B9611D">
      <w:r w:rsidRPr="00B9611D">
        <w:t xml:space="preserve">Emmett Till </w:t>
      </w:r>
      <w:proofErr w:type="gramStart"/>
      <w:r w:rsidRPr="00B9611D">
        <w:t>was Lynched</w:t>
      </w:r>
      <w:proofErr w:type="gramEnd"/>
      <w:r w:rsidRPr="00B9611D">
        <w:t xml:space="preserve"> because . . . </w:t>
      </w:r>
    </w:p>
    <w:p w:rsidR="00B9611D" w:rsidRPr="00B9611D" w:rsidRDefault="00B9611D" w:rsidP="00B9611D">
      <w:r w:rsidRPr="00B9611D">
        <w:t>Jesse Owens broke . . .</w:t>
      </w:r>
    </w:p>
    <w:p w:rsidR="00B9611D" w:rsidRPr="00B9611D" w:rsidRDefault="00B9611D" w:rsidP="00B9611D">
      <w:r w:rsidRPr="00B9611D">
        <w:t xml:space="preserve">A Plantation is . . . </w:t>
      </w:r>
    </w:p>
    <w:p w:rsidR="00B9611D" w:rsidRDefault="00B9611D" w:rsidP="00B9611D">
      <w:r w:rsidRPr="00B9611D">
        <w:t>Henry reformed the English Church because . . .</w:t>
      </w:r>
    </w:p>
    <w:p w:rsidR="00B9611D" w:rsidRDefault="00B9611D" w:rsidP="00B9611D"/>
    <w:p w:rsidR="00B9611D" w:rsidRDefault="00B9611D" w:rsidP="00B9611D">
      <w:r>
        <w:rPr>
          <w:noProof/>
          <w:lang w:eastAsia="en-GB"/>
        </w:rPr>
        <w:drawing>
          <wp:inline distT="0" distB="0" distL="0" distR="0" wp14:anchorId="7BC38715" wp14:editId="0E311037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11D" w:rsidRDefault="00B9611D" w:rsidP="00B9611D"/>
    <w:p w:rsidR="00B9611D" w:rsidRDefault="00B9611D" w:rsidP="00B9611D"/>
    <w:p w:rsidR="00B9611D" w:rsidRDefault="00B9611D" w:rsidP="00B9611D">
      <w:r>
        <w:rPr>
          <w:noProof/>
          <w:lang w:eastAsia="en-GB"/>
        </w:rPr>
        <w:lastRenderedPageBreak/>
        <w:drawing>
          <wp:inline distT="0" distB="0" distL="0" distR="0" wp14:anchorId="182092A6" wp14:editId="04DCE8DC">
            <wp:extent cx="5731510" cy="322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11D" w:rsidRDefault="00B9611D" w:rsidP="00B9611D"/>
    <w:p w:rsidR="00B9611D" w:rsidRDefault="00B9611D" w:rsidP="00B9611D">
      <w:r>
        <w:t>Read the following Information on Rosa Parks:</w:t>
      </w:r>
    </w:p>
    <w:p w:rsidR="00B9611D" w:rsidRPr="00B9611D" w:rsidRDefault="00B9611D" w:rsidP="00B9611D">
      <w:r>
        <w:t>Rosa Parks</w:t>
      </w:r>
      <w:r w:rsidRPr="00B9611D">
        <w:t xml:space="preserve"> was arrested in Montgomery Alabama in 1955</w:t>
      </w:r>
      <w:r>
        <w:t xml:space="preserve">, </w:t>
      </w:r>
      <w:proofErr w:type="gramStart"/>
      <w:r w:rsidRPr="00B9611D">
        <w:t>On</w:t>
      </w:r>
      <w:proofErr w:type="gramEnd"/>
      <w:r w:rsidRPr="00B9611D">
        <w:t xml:space="preserve"> the buses of Montgomery, Alabama in 1955, it was the law in that black people had to give up their seats for a white person on the buses.  This was just one way that black people </w:t>
      </w:r>
      <w:proofErr w:type="gramStart"/>
      <w:r w:rsidRPr="00B9611D">
        <w:t>were segregated</w:t>
      </w:r>
      <w:proofErr w:type="gramEnd"/>
      <w:r w:rsidRPr="00B9611D">
        <w:t>.</w:t>
      </w:r>
    </w:p>
    <w:p w:rsidR="00B9611D" w:rsidRPr="00B9611D" w:rsidRDefault="00B9611D" w:rsidP="00B9611D">
      <w:r w:rsidRPr="00B9611D">
        <w:t>Black people could sit or stand in the back section; they could sit in the middle section unless a white person wanted to sit in that section.  If the bus was full, even at the back the black people had to give up their seats for a white person.</w:t>
      </w:r>
    </w:p>
    <w:p w:rsidR="00B9611D" w:rsidRPr="00B9611D" w:rsidRDefault="00B9611D" w:rsidP="00B9611D">
      <w:r>
        <w:t xml:space="preserve">Rosa parks refused to give up her seat and </w:t>
      </w:r>
      <w:proofErr w:type="gramStart"/>
      <w:r>
        <w:t>was arrested</w:t>
      </w:r>
      <w:proofErr w:type="gramEnd"/>
      <w:r>
        <w:t xml:space="preserve"> as a result. </w:t>
      </w:r>
      <w:r w:rsidRPr="00B9611D">
        <w:t>Leaders of the black community were shocked at this action and so they decided to act.  They formed the Montgomery Improvement association.</w:t>
      </w:r>
      <w:r>
        <w:t xml:space="preserve"> </w:t>
      </w:r>
      <w:r w:rsidRPr="00B9611D">
        <w:t>Martin Luther King as their president and gave a speech. He said</w:t>
      </w:r>
      <w:proofErr w:type="gramStart"/>
      <w:r w:rsidRPr="00B9611D">
        <w:t>;</w:t>
      </w:r>
      <w:proofErr w:type="gramEnd"/>
    </w:p>
    <w:p w:rsidR="00B9611D" w:rsidRPr="00B9611D" w:rsidRDefault="00B9611D" w:rsidP="00B9611D">
      <w:r w:rsidRPr="00B9611D">
        <w:t> </w:t>
      </w:r>
    </w:p>
    <w:p w:rsidR="00B9611D" w:rsidRPr="00B9611D" w:rsidRDefault="00B9611D" w:rsidP="00B9611D">
      <w:r w:rsidRPr="00B9611D">
        <w:t>“If you will protest courageously and with dignity and Christian love, people in the future will say; ‘there lived a great people”.</w:t>
      </w:r>
    </w:p>
    <w:p w:rsidR="00B9611D" w:rsidRPr="00B9611D" w:rsidRDefault="00B9611D" w:rsidP="00B9611D">
      <w:r w:rsidRPr="00B9611D">
        <w:t xml:space="preserve">The Bus Boycott was organised for Monday Dec 5th 1955.  </w:t>
      </w:r>
      <w:proofErr w:type="gramStart"/>
      <w:r w:rsidRPr="00B9611D">
        <w:t>40,000</w:t>
      </w:r>
      <w:proofErr w:type="gramEnd"/>
      <w:r w:rsidRPr="00B9611D">
        <w:t xml:space="preserve"> leaflets were sent out.  </w:t>
      </w:r>
    </w:p>
    <w:p w:rsidR="00B9611D" w:rsidRPr="00B9611D" w:rsidRDefault="00B9611D" w:rsidP="00B9611D">
      <w:r w:rsidRPr="00B9611D">
        <w:t> </w:t>
      </w:r>
    </w:p>
    <w:p w:rsidR="00B9611D" w:rsidRPr="00B9611D" w:rsidRDefault="00B9611D" w:rsidP="00B9611D">
      <w:r w:rsidRPr="00B9611D">
        <w:t xml:space="preserve">On that </w:t>
      </w:r>
      <w:proofErr w:type="gramStart"/>
      <w:r w:rsidRPr="00B9611D">
        <w:t>day</w:t>
      </w:r>
      <w:proofErr w:type="gramEnd"/>
      <w:r w:rsidRPr="00B9611D">
        <w:t xml:space="preserve"> the buses were empty; instead the black community shared their cars or walked.  Many took the day off work or stayed off school to join in the protests.  The bus company lost 65% of their takings.</w:t>
      </w:r>
    </w:p>
    <w:p w:rsidR="00B9611D" w:rsidRPr="00B9611D" w:rsidRDefault="00B9611D" w:rsidP="00B9611D">
      <w:r w:rsidRPr="00B9611D">
        <w:t xml:space="preserve"> The boycott continued for 381 days, until the White leaders gave in!  </w:t>
      </w:r>
    </w:p>
    <w:p w:rsidR="00B9611D" w:rsidRPr="00B9611D" w:rsidRDefault="00B9611D" w:rsidP="00B9611D">
      <w:r w:rsidRPr="00B9611D">
        <w:t xml:space="preserve">Segregation on the buses </w:t>
      </w:r>
      <w:proofErr w:type="gramStart"/>
      <w:r w:rsidRPr="00B9611D">
        <w:t>was declared</w:t>
      </w:r>
      <w:proofErr w:type="gramEnd"/>
      <w:r w:rsidRPr="00B9611D">
        <w:t xml:space="preserve"> illegal!  </w:t>
      </w:r>
      <w:proofErr w:type="gramStart"/>
      <w:r w:rsidRPr="00B9611D">
        <w:t>And</w:t>
      </w:r>
      <w:proofErr w:type="gramEnd"/>
      <w:r w:rsidRPr="00B9611D">
        <w:t xml:space="preserve"> this meant that all other forms of segregation could be questioned.</w:t>
      </w:r>
    </w:p>
    <w:p w:rsidR="00B9611D" w:rsidRPr="00B9611D" w:rsidRDefault="00B9611D" w:rsidP="00B9611D">
      <w:r w:rsidRPr="00B9611D">
        <w:t> </w:t>
      </w:r>
    </w:p>
    <w:p w:rsidR="00B9611D" w:rsidRDefault="00B9611D" w:rsidP="00B9611D">
      <w:r w:rsidRPr="00B9611D">
        <w:lastRenderedPageBreak/>
        <w:t>The bus boycott was the first big success of the civil rights movement!</w:t>
      </w:r>
    </w:p>
    <w:p w:rsidR="00B9611D" w:rsidRPr="00B9611D" w:rsidRDefault="00B9611D" w:rsidP="00B9611D">
      <w:r>
        <w:t>Now using the information</w:t>
      </w:r>
      <w:r w:rsidRPr="00B9611D">
        <w:t xml:space="preserve"> answer the following questions:</w:t>
      </w:r>
    </w:p>
    <w:p w:rsidR="00B9611D" w:rsidRPr="00B9611D" w:rsidRDefault="00B9611D" w:rsidP="00B9611D">
      <w:r w:rsidRPr="00B9611D">
        <w:t>The Jim Crow Laws affected Rosa because . . .</w:t>
      </w:r>
    </w:p>
    <w:p w:rsidR="00B9611D" w:rsidRPr="00B9611D" w:rsidRDefault="00B9611D" w:rsidP="00B9611D">
      <w:r w:rsidRPr="00B9611D">
        <w:t xml:space="preserve">To protest </w:t>
      </w:r>
      <w:proofErr w:type="gramStart"/>
      <w:r w:rsidRPr="00B9611D">
        <w:t>she</w:t>
      </w:r>
      <w:proofErr w:type="gramEnd"/>
      <w:r w:rsidRPr="00B9611D">
        <w:t xml:space="preserve"> . . . </w:t>
      </w:r>
    </w:p>
    <w:p w:rsidR="00B9611D" w:rsidRPr="00B9611D" w:rsidRDefault="00B9611D" w:rsidP="00B9611D">
      <w:r w:rsidRPr="00B9611D">
        <w:t xml:space="preserve">As a result she . . . </w:t>
      </w:r>
    </w:p>
    <w:p w:rsidR="00B9611D" w:rsidRPr="00B9611D" w:rsidRDefault="00B9611D" w:rsidP="00B9611D">
      <w:r w:rsidRPr="00B9611D">
        <w:t>Rosa inspired others because . . .</w:t>
      </w:r>
    </w:p>
    <w:p w:rsidR="00B9611D" w:rsidRPr="00B9611D" w:rsidRDefault="00B9611D" w:rsidP="00B9611D">
      <w:r w:rsidRPr="00B9611D">
        <w:t>White people reacted by . . .</w:t>
      </w:r>
    </w:p>
    <w:p w:rsidR="00B9611D" w:rsidRDefault="00B9611D" w:rsidP="00B9611D">
      <w:r w:rsidRPr="00B9611D">
        <w:t>The main reason the Boycott worked was . . .</w:t>
      </w:r>
    </w:p>
    <w:p w:rsidR="00B9611D" w:rsidRDefault="00B9611D" w:rsidP="00B9611D"/>
    <w:p w:rsidR="00B9611D" w:rsidRDefault="00B9611D" w:rsidP="00B9611D">
      <w:r>
        <w:t>Read the following information:</w:t>
      </w:r>
    </w:p>
    <w:p w:rsidR="00B9611D" w:rsidRDefault="00B9611D" w:rsidP="00B9611D">
      <w:r>
        <w:rPr>
          <w:noProof/>
          <w:lang w:eastAsia="en-GB"/>
        </w:rPr>
        <w:drawing>
          <wp:inline distT="0" distB="0" distL="0" distR="0" wp14:anchorId="32EBBF3C" wp14:editId="148DC0DC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11D" w:rsidRDefault="00B9611D" w:rsidP="00B9611D">
      <w:r>
        <w:rPr>
          <w:noProof/>
          <w:lang w:eastAsia="en-GB"/>
        </w:rPr>
        <w:lastRenderedPageBreak/>
        <w:drawing>
          <wp:inline distT="0" distB="0" distL="0" distR="0" wp14:anchorId="79F794D9" wp14:editId="3392A45D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11D" w:rsidRDefault="00B9611D" w:rsidP="00B9611D">
      <w:r>
        <w:rPr>
          <w:noProof/>
          <w:lang w:eastAsia="en-GB"/>
        </w:rPr>
        <w:drawing>
          <wp:inline distT="0" distB="0" distL="0" distR="0" wp14:anchorId="5E2664C1" wp14:editId="75CF7BC2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11D" w:rsidRDefault="00B9611D" w:rsidP="00B9611D">
      <w:r>
        <w:rPr>
          <w:noProof/>
          <w:lang w:eastAsia="en-GB"/>
        </w:rPr>
        <w:lastRenderedPageBreak/>
        <w:drawing>
          <wp:inline distT="0" distB="0" distL="0" distR="0" wp14:anchorId="25856C74" wp14:editId="733C6B72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11D" w:rsidRDefault="00B9611D" w:rsidP="00B9611D">
      <w:r>
        <w:rPr>
          <w:noProof/>
          <w:lang w:eastAsia="en-GB"/>
        </w:rPr>
        <w:drawing>
          <wp:inline distT="0" distB="0" distL="0" distR="0" wp14:anchorId="3C311C9D" wp14:editId="0AC51507">
            <wp:extent cx="5731510" cy="32226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11D" w:rsidRDefault="00B9611D" w:rsidP="00B9611D">
      <w:r>
        <w:rPr>
          <w:noProof/>
          <w:lang w:eastAsia="en-GB"/>
        </w:rPr>
        <w:lastRenderedPageBreak/>
        <w:drawing>
          <wp:inline distT="0" distB="0" distL="0" distR="0" wp14:anchorId="2EBBCD9F" wp14:editId="41EEB6EC">
            <wp:extent cx="5731510" cy="32226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11D" w:rsidRDefault="00B9611D" w:rsidP="00B9611D"/>
    <w:p w:rsidR="00B9611D" w:rsidRDefault="00B9611D" w:rsidP="00B9611D">
      <w:r>
        <w:t>Using the information – judge which method of protesting you think was most effective.</w:t>
      </w:r>
    </w:p>
    <w:p w:rsidR="00B9611D" w:rsidRPr="00B9611D" w:rsidRDefault="00B9611D" w:rsidP="00B9611D">
      <w:proofErr w:type="gramStart"/>
      <w:r w:rsidRPr="00B9611D">
        <w:t>Overall</w:t>
      </w:r>
      <w:proofErr w:type="gramEnd"/>
      <w:r w:rsidRPr="00B9611D">
        <w:t xml:space="preserve"> I believe that the best method of protesting was . . . </w:t>
      </w:r>
    </w:p>
    <w:p w:rsidR="00B9611D" w:rsidRPr="00B9611D" w:rsidRDefault="00B9611D" w:rsidP="00B9611D"/>
    <w:p w:rsidR="00B9611D" w:rsidRDefault="00B9611D" w:rsidP="00B9611D">
      <w:r w:rsidRPr="00B9611D">
        <w:t>This is because . . .</w:t>
      </w:r>
      <w:bookmarkStart w:id="0" w:name="_GoBack"/>
      <w:bookmarkEnd w:id="0"/>
    </w:p>
    <w:p w:rsidR="00B9611D" w:rsidRDefault="00B9611D" w:rsidP="00B9611D"/>
    <w:sectPr w:rsidR="00B961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11D"/>
    <w:rsid w:val="00335E4A"/>
    <w:rsid w:val="00B96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E9EAEE"/>
  <w15:chartTrackingRefBased/>
  <w15:docId w15:val="{6053687B-DB70-4EDE-9E8B-8CE794B7F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customXml" Target="../customXml/item2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F8E28CEE9E44448103F4CA871F4E40" ma:contentTypeVersion="9" ma:contentTypeDescription="Create a new document." ma:contentTypeScope="" ma:versionID="07f439ac0be65e47823d86fabfc61d67">
  <xsd:schema xmlns:xsd="http://www.w3.org/2001/XMLSchema" xmlns:xs="http://www.w3.org/2001/XMLSchema" xmlns:p="http://schemas.microsoft.com/office/2006/metadata/properties" xmlns:ns2="330c3bf7-adde-4609-9b02-03c5cbe7eb7f" targetNamespace="http://schemas.microsoft.com/office/2006/metadata/properties" ma:root="true" ma:fieldsID="ea45afce8e4288743c1a83ef097443f1" ns2:_="">
    <xsd:import namespace="330c3bf7-adde-4609-9b02-03c5cbe7e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0c3bf7-adde-4609-9b02-03c5cbe7eb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E033C83-9A45-4EED-AF38-F27082D7AD97}"/>
</file>

<file path=customXml/itemProps2.xml><?xml version="1.0" encoding="utf-8"?>
<ds:datastoreItem xmlns:ds="http://schemas.openxmlformats.org/officeDocument/2006/customXml" ds:itemID="{5CCA3555-4A59-4E32-AA78-F1EAC2407398}"/>
</file>

<file path=customXml/itemProps3.xml><?xml version="1.0" encoding="utf-8"?>
<ds:datastoreItem xmlns:ds="http://schemas.openxmlformats.org/officeDocument/2006/customXml" ds:itemID="{B9B1F3FE-6E28-4965-AD0E-90C58D715E1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Brad</dc:creator>
  <cp:keywords/>
  <dc:description/>
  <cp:lastModifiedBy>Gary Brad</cp:lastModifiedBy>
  <cp:revision>1</cp:revision>
  <dcterms:created xsi:type="dcterms:W3CDTF">2020-07-02T08:39:00Z</dcterms:created>
  <dcterms:modified xsi:type="dcterms:W3CDTF">2020-07-02T08:48:00Z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0x010100CDF8E28CEE9E44448103F4CA871F4E40</vt:lpwstr>
  </property>
</Properties>
</file>