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C96E8" w14:textId="77777777" w:rsidR="00EC0FC2" w:rsidRDefault="00D12B8B" w:rsidP="00D12B8B">
      <w:pPr>
        <w:jc w:val="center"/>
        <w:rPr>
          <w:sz w:val="40"/>
          <w:szCs w:val="40"/>
        </w:rPr>
      </w:pPr>
      <w:r>
        <w:rPr>
          <w:sz w:val="40"/>
          <w:szCs w:val="40"/>
        </w:rPr>
        <w:t>Motor Vehicle</w:t>
      </w:r>
    </w:p>
    <w:p w14:paraId="43860139" w14:textId="77777777" w:rsidR="00D12B8B" w:rsidRDefault="00D12B8B" w:rsidP="00D12B8B">
      <w:pPr>
        <w:jc w:val="center"/>
        <w:rPr>
          <w:sz w:val="40"/>
          <w:szCs w:val="40"/>
        </w:rPr>
      </w:pPr>
      <w:r>
        <w:rPr>
          <w:sz w:val="40"/>
          <w:szCs w:val="40"/>
        </w:rPr>
        <w:t>Year 10</w:t>
      </w:r>
    </w:p>
    <w:p w14:paraId="06E9B15E" w14:textId="77777777" w:rsidR="00D12B8B" w:rsidRDefault="00D12B8B" w:rsidP="00D12B8B">
      <w:pPr>
        <w:jc w:val="center"/>
        <w:rPr>
          <w:sz w:val="40"/>
          <w:szCs w:val="40"/>
        </w:rPr>
      </w:pPr>
      <w:r>
        <w:rPr>
          <w:sz w:val="40"/>
          <w:szCs w:val="40"/>
        </w:rPr>
        <w:t>Term6</w:t>
      </w:r>
    </w:p>
    <w:p w14:paraId="4E460577" w14:textId="1445AF9D" w:rsidR="00D12B8B" w:rsidRDefault="00A83F14" w:rsidP="00D12B8B">
      <w:pPr>
        <w:jc w:val="center"/>
        <w:rPr>
          <w:sz w:val="40"/>
          <w:szCs w:val="40"/>
        </w:rPr>
      </w:pPr>
      <w:r>
        <w:rPr>
          <w:sz w:val="40"/>
          <w:szCs w:val="40"/>
        </w:rPr>
        <w:t>Week 5</w:t>
      </w:r>
      <w:r w:rsidR="00D12B8B">
        <w:rPr>
          <w:sz w:val="40"/>
          <w:szCs w:val="40"/>
        </w:rPr>
        <w:t xml:space="preserve"> Work Pack</w:t>
      </w:r>
    </w:p>
    <w:p w14:paraId="6F4C8769" w14:textId="77777777" w:rsidR="00D12B8B" w:rsidRDefault="00D12B8B" w:rsidP="00D12B8B">
      <w:pPr>
        <w:jc w:val="center"/>
        <w:rPr>
          <w:sz w:val="40"/>
          <w:szCs w:val="40"/>
        </w:rPr>
      </w:pPr>
    </w:p>
    <w:p w14:paraId="65F3B789" w14:textId="77777777" w:rsidR="00D12B8B" w:rsidRDefault="00D12B8B" w:rsidP="00D12B8B">
      <w:pPr>
        <w:rPr>
          <w:sz w:val="40"/>
          <w:szCs w:val="40"/>
        </w:rPr>
      </w:pPr>
      <w:r>
        <w:rPr>
          <w:sz w:val="40"/>
          <w:szCs w:val="40"/>
        </w:rPr>
        <w:t>Work for term 6 will be related to unit 32.1 to 32.5</w:t>
      </w:r>
    </w:p>
    <w:p w14:paraId="51D4EE4A" w14:textId="77777777" w:rsidR="00D12B8B" w:rsidRDefault="00D12B8B" w:rsidP="00D12B8B">
      <w:pPr>
        <w:rPr>
          <w:sz w:val="40"/>
          <w:szCs w:val="40"/>
        </w:rPr>
      </w:pPr>
      <w:r>
        <w:rPr>
          <w:sz w:val="40"/>
          <w:szCs w:val="40"/>
        </w:rPr>
        <w:t>Short answer questions</w:t>
      </w:r>
    </w:p>
    <w:p w14:paraId="70C67FD2" w14:textId="77777777" w:rsidR="00D12B8B" w:rsidRDefault="00D12B8B" w:rsidP="00D12B8B">
      <w:pPr>
        <w:rPr>
          <w:sz w:val="40"/>
          <w:szCs w:val="40"/>
        </w:rPr>
      </w:pPr>
      <w:r>
        <w:rPr>
          <w:sz w:val="40"/>
          <w:szCs w:val="40"/>
        </w:rPr>
        <w:t xml:space="preserve">All questions will be related to automotive tools, practices and terminology </w:t>
      </w:r>
    </w:p>
    <w:p w14:paraId="0A228D8F" w14:textId="77777777" w:rsidR="00D12B8B" w:rsidRDefault="00D12B8B" w:rsidP="00D12B8B">
      <w:pPr>
        <w:rPr>
          <w:sz w:val="40"/>
          <w:szCs w:val="40"/>
        </w:rPr>
      </w:pPr>
      <w:r>
        <w:rPr>
          <w:sz w:val="40"/>
          <w:szCs w:val="40"/>
        </w:rPr>
        <w:t xml:space="preserve">There will be 10 questions in to total. You will be given one question per each learning episode </w:t>
      </w:r>
    </w:p>
    <w:p w14:paraId="6A9D5A93" w14:textId="77777777" w:rsidR="00D12B8B" w:rsidRDefault="00D12B8B" w:rsidP="00D12B8B">
      <w:pPr>
        <w:rPr>
          <w:sz w:val="40"/>
          <w:szCs w:val="40"/>
        </w:rPr>
      </w:pPr>
      <w:r>
        <w:rPr>
          <w:sz w:val="40"/>
          <w:szCs w:val="40"/>
        </w:rPr>
        <w:t>You will need to employ research skills and translate information into your own words</w:t>
      </w:r>
    </w:p>
    <w:p w14:paraId="31A89903" w14:textId="798CFC8E" w:rsidR="008C2073" w:rsidRDefault="00294C4A" w:rsidP="00D12B8B">
      <w:pPr>
        <w:rPr>
          <w:sz w:val="40"/>
          <w:szCs w:val="40"/>
        </w:rPr>
      </w:pPr>
      <w:r>
        <w:rPr>
          <w:sz w:val="40"/>
          <w:szCs w:val="40"/>
        </w:rPr>
        <w:t xml:space="preserve"> </w:t>
      </w:r>
    </w:p>
    <w:p w14:paraId="160E9C3C" w14:textId="22CA37F1" w:rsidR="00A83F14" w:rsidRDefault="008C2073" w:rsidP="00D12B8B">
      <w:pPr>
        <w:rPr>
          <w:b/>
          <w:sz w:val="40"/>
          <w:szCs w:val="40"/>
        </w:rPr>
      </w:pPr>
      <w:r>
        <w:rPr>
          <w:sz w:val="40"/>
          <w:szCs w:val="40"/>
        </w:rPr>
        <w:t>Que</w:t>
      </w:r>
      <w:r w:rsidR="00A83F14">
        <w:rPr>
          <w:sz w:val="40"/>
          <w:szCs w:val="40"/>
        </w:rPr>
        <w:t xml:space="preserve">stion 5 </w:t>
      </w:r>
      <w:proofErr w:type="gramStart"/>
      <w:r w:rsidR="00A83F14">
        <w:rPr>
          <w:b/>
          <w:sz w:val="40"/>
          <w:szCs w:val="40"/>
        </w:rPr>
        <w:t>When</w:t>
      </w:r>
      <w:proofErr w:type="gramEnd"/>
      <w:r w:rsidR="00A83F14">
        <w:rPr>
          <w:b/>
          <w:sz w:val="40"/>
          <w:szCs w:val="40"/>
        </w:rPr>
        <w:t xml:space="preserve"> dismantling a motor vehicle name two types of hammers/mallets that can be used without damaging components?</w:t>
      </w:r>
    </w:p>
    <w:p w14:paraId="42D0CFD9" w14:textId="3C6477CD" w:rsidR="00A83F14" w:rsidRDefault="00A83F14" w:rsidP="00D12B8B">
      <w:pPr>
        <w:rPr>
          <w:b/>
          <w:sz w:val="40"/>
          <w:szCs w:val="40"/>
        </w:rPr>
      </w:pPr>
      <w:r>
        <w:rPr>
          <w:b/>
          <w:sz w:val="40"/>
          <w:szCs w:val="40"/>
        </w:rPr>
        <w:t>The key here is not to damage anything, the type of hammers or mallets that you would need to use will have to be relatively soft. Metal hammers would cause damage so consider this.</w:t>
      </w:r>
      <w:bookmarkStart w:id="0" w:name="_GoBack"/>
      <w:bookmarkEnd w:id="0"/>
      <w:r>
        <w:rPr>
          <w:b/>
          <w:sz w:val="40"/>
          <w:szCs w:val="40"/>
        </w:rPr>
        <w:t xml:space="preserve"> </w:t>
      </w:r>
    </w:p>
    <w:p w14:paraId="51F839ED" w14:textId="468C7919" w:rsidR="001E4EBC" w:rsidRPr="00A577B0" w:rsidRDefault="00A577B0" w:rsidP="00D12B8B">
      <w:pPr>
        <w:rPr>
          <w:b/>
          <w:sz w:val="40"/>
          <w:szCs w:val="40"/>
        </w:rPr>
      </w:pPr>
      <w:r>
        <w:rPr>
          <w:b/>
          <w:sz w:val="40"/>
          <w:szCs w:val="40"/>
        </w:rPr>
        <w:t xml:space="preserve">  </w:t>
      </w:r>
    </w:p>
    <w:p w14:paraId="0454C823" w14:textId="77777777" w:rsidR="008C2073" w:rsidRDefault="008C2073" w:rsidP="00D12B8B">
      <w:pPr>
        <w:rPr>
          <w:sz w:val="40"/>
          <w:szCs w:val="40"/>
        </w:rPr>
      </w:pPr>
    </w:p>
    <w:p w14:paraId="53533DBA" w14:textId="12FC5451" w:rsidR="008C2073" w:rsidRPr="008C2073" w:rsidRDefault="001E4EBC" w:rsidP="00D12B8B">
      <w:pPr>
        <w:rPr>
          <w:sz w:val="40"/>
          <w:szCs w:val="40"/>
        </w:rPr>
      </w:pPr>
      <w:r w:rsidRPr="008C2073">
        <w:rPr>
          <w:sz w:val="40"/>
          <w:szCs w:val="40"/>
        </w:rPr>
        <w:t xml:space="preserve"> </w:t>
      </w:r>
    </w:p>
    <w:p w14:paraId="3B73ED33" w14:textId="77777777" w:rsidR="00D12B8B" w:rsidRDefault="00D12B8B" w:rsidP="00D12B8B">
      <w:pPr>
        <w:rPr>
          <w:sz w:val="40"/>
          <w:szCs w:val="40"/>
        </w:rPr>
      </w:pPr>
    </w:p>
    <w:p w14:paraId="695F9531" w14:textId="77777777" w:rsidR="00D12B8B" w:rsidRPr="00D12B8B" w:rsidRDefault="00D12B8B" w:rsidP="00D12B8B">
      <w:pPr>
        <w:rPr>
          <w:sz w:val="40"/>
          <w:szCs w:val="40"/>
        </w:rPr>
      </w:pPr>
    </w:p>
    <w:sectPr w:rsidR="00D12B8B" w:rsidRPr="00D12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B8B"/>
    <w:rsid w:val="000374C0"/>
    <w:rsid w:val="001E4EBC"/>
    <w:rsid w:val="00294C4A"/>
    <w:rsid w:val="008C2073"/>
    <w:rsid w:val="00A577B0"/>
    <w:rsid w:val="00A83F14"/>
    <w:rsid w:val="00D12B8B"/>
    <w:rsid w:val="00EA4BF6"/>
    <w:rsid w:val="00EC0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8E83"/>
  <w15:chartTrackingRefBased/>
  <w15:docId w15:val="{0F77DFE3-9F9B-4653-92D6-92DD979F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2073"/>
    <w:rPr>
      <w:sz w:val="16"/>
      <w:szCs w:val="16"/>
    </w:rPr>
  </w:style>
  <w:style w:type="paragraph" w:styleId="CommentText">
    <w:name w:val="annotation text"/>
    <w:basedOn w:val="Normal"/>
    <w:link w:val="CommentTextChar"/>
    <w:uiPriority w:val="99"/>
    <w:semiHidden/>
    <w:unhideWhenUsed/>
    <w:rsid w:val="008C2073"/>
    <w:pPr>
      <w:spacing w:line="240" w:lineRule="auto"/>
    </w:pPr>
    <w:rPr>
      <w:sz w:val="20"/>
      <w:szCs w:val="20"/>
    </w:rPr>
  </w:style>
  <w:style w:type="character" w:customStyle="1" w:styleId="CommentTextChar">
    <w:name w:val="Comment Text Char"/>
    <w:basedOn w:val="DefaultParagraphFont"/>
    <w:link w:val="CommentText"/>
    <w:uiPriority w:val="99"/>
    <w:semiHidden/>
    <w:rsid w:val="008C2073"/>
    <w:rPr>
      <w:sz w:val="20"/>
      <w:szCs w:val="20"/>
    </w:rPr>
  </w:style>
  <w:style w:type="paragraph" w:styleId="CommentSubject">
    <w:name w:val="annotation subject"/>
    <w:basedOn w:val="CommentText"/>
    <w:next w:val="CommentText"/>
    <w:link w:val="CommentSubjectChar"/>
    <w:uiPriority w:val="99"/>
    <w:semiHidden/>
    <w:unhideWhenUsed/>
    <w:rsid w:val="008C2073"/>
    <w:rPr>
      <w:b/>
      <w:bCs/>
    </w:rPr>
  </w:style>
  <w:style w:type="character" w:customStyle="1" w:styleId="CommentSubjectChar">
    <w:name w:val="Comment Subject Char"/>
    <w:basedOn w:val="CommentTextChar"/>
    <w:link w:val="CommentSubject"/>
    <w:uiPriority w:val="99"/>
    <w:semiHidden/>
    <w:rsid w:val="008C2073"/>
    <w:rPr>
      <w:b/>
      <w:bCs/>
      <w:sz w:val="20"/>
      <w:szCs w:val="20"/>
    </w:rPr>
  </w:style>
  <w:style w:type="paragraph" w:styleId="BalloonText">
    <w:name w:val="Balloon Text"/>
    <w:basedOn w:val="Normal"/>
    <w:link w:val="BalloonTextChar"/>
    <w:uiPriority w:val="99"/>
    <w:semiHidden/>
    <w:unhideWhenUsed/>
    <w:rsid w:val="008C2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4F0D4-C0ED-4DFA-9996-F12F38DEC1FC}"/>
</file>

<file path=customXml/itemProps2.xml><?xml version="1.0" encoding="utf-8"?>
<ds:datastoreItem xmlns:ds="http://schemas.openxmlformats.org/officeDocument/2006/customXml" ds:itemID="{42A74B48-859B-49E9-B9E4-BBA1D27DA788}"/>
</file>

<file path=customXml/itemProps3.xml><?xml version="1.0" encoding="utf-8"?>
<ds:datastoreItem xmlns:ds="http://schemas.openxmlformats.org/officeDocument/2006/customXml" ds:itemID="{4B6AF61C-21AD-485B-B2D2-A31FDBA3DD24}"/>
</file>

<file path=docProps/app.xml><?xml version="1.0" encoding="utf-8"?>
<Properties xmlns="http://schemas.openxmlformats.org/officeDocument/2006/extended-properties" xmlns:vt="http://schemas.openxmlformats.org/officeDocument/2006/docPropsVTypes">
  <Template>Normal</Template>
  <TotalTime>30</TotalTime>
  <Pages>2</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Tucker</dc:creator>
  <cp:keywords/>
  <dc:description/>
  <cp:lastModifiedBy>Miles Tucker</cp:lastModifiedBy>
  <cp:revision>6</cp:revision>
  <dcterms:created xsi:type="dcterms:W3CDTF">2020-05-20T17:30:00Z</dcterms:created>
  <dcterms:modified xsi:type="dcterms:W3CDTF">2020-06-19T07:57:00Z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