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5B008" w14:textId="0812223C" w:rsidR="00D67C01" w:rsidRPr="00CA7ABC" w:rsidRDefault="00D67C01" w:rsidP="00D67C01">
      <w:pPr>
        <w:jc w:val="center"/>
        <w:rPr>
          <w:rFonts w:ascii="Arial" w:hAnsi="Arial" w:cs="Arial"/>
          <w:b/>
          <w:u w:val="single"/>
        </w:rPr>
      </w:pPr>
      <w:r w:rsidRPr="00CA7ABC">
        <w:rPr>
          <w:rFonts w:ascii="Arial" w:hAnsi="Arial" w:cs="Arial"/>
          <w:b/>
          <w:u w:val="single"/>
        </w:rPr>
        <w:t>Year 7</w:t>
      </w:r>
    </w:p>
    <w:p w14:paraId="1AEB6D87" w14:textId="52F5B4C1" w:rsidR="00D67C01" w:rsidRPr="00CA7ABC" w:rsidRDefault="006528F3" w:rsidP="002142F3">
      <w:pPr>
        <w:jc w:val="center"/>
        <w:rPr>
          <w:rFonts w:ascii="Arial" w:hAnsi="Arial" w:cs="Arial"/>
          <w:b/>
          <w:u w:val="single"/>
        </w:rPr>
      </w:pPr>
      <w:r>
        <w:rPr>
          <w:rFonts w:ascii="Arial" w:hAnsi="Arial" w:cs="Arial"/>
          <w:b/>
          <w:u w:val="single"/>
        </w:rPr>
        <w:t xml:space="preserve">Weeks </w:t>
      </w:r>
      <w:bookmarkStart w:id="0" w:name="_GoBack"/>
      <w:bookmarkEnd w:id="0"/>
      <w:r w:rsidR="002142F3">
        <w:rPr>
          <w:rFonts w:ascii="Arial" w:hAnsi="Arial" w:cs="Arial"/>
          <w:b/>
          <w:u w:val="single"/>
        </w:rPr>
        <w:t xml:space="preserve"> 4 Independent learning</w:t>
      </w:r>
      <w:r w:rsidR="00D67C01" w:rsidRPr="00CA7ABC">
        <w:rPr>
          <w:rFonts w:ascii="Arial" w:hAnsi="Arial" w:cs="Arial"/>
          <w:b/>
          <w:u w:val="single"/>
        </w:rPr>
        <w:t xml:space="preserve"> Pack</w:t>
      </w:r>
    </w:p>
    <w:p w14:paraId="03E42AF8" w14:textId="3C06AB26" w:rsidR="00D67C01" w:rsidRPr="00CA7ABC" w:rsidRDefault="00D67C01" w:rsidP="00D67C01">
      <w:pPr>
        <w:tabs>
          <w:tab w:val="left" w:pos="8520"/>
        </w:tabs>
        <w:rPr>
          <w:rFonts w:ascii="Arial" w:hAnsi="Arial" w:cs="Arial"/>
        </w:rPr>
      </w:pPr>
    </w:p>
    <w:p w14:paraId="2C3B2FCC" w14:textId="612F66D8" w:rsidR="00192797" w:rsidRPr="00CA7ABC" w:rsidRDefault="002142F3" w:rsidP="00CF3763">
      <w:pPr>
        <w:jc w:val="center"/>
        <w:rPr>
          <w:rFonts w:ascii="Arial" w:hAnsi="Arial" w:cs="Arial"/>
          <w:b/>
          <w:u w:val="single"/>
        </w:rPr>
      </w:pPr>
      <w:r>
        <w:rPr>
          <w:rFonts w:ascii="Arial" w:hAnsi="Arial" w:cs="Arial"/>
          <w:b/>
          <w:u w:val="single"/>
        </w:rPr>
        <w:t>Week 4</w:t>
      </w:r>
      <w:r w:rsidR="00192797" w:rsidRPr="00CA7ABC">
        <w:rPr>
          <w:rFonts w:ascii="Arial" w:hAnsi="Arial" w:cs="Arial"/>
          <w:b/>
          <w:u w:val="single"/>
        </w:rPr>
        <w:t xml:space="preserve"> </w:t>
      </w:r>
      <w:r w:rsidR="0036360B" w:rsidRPr="00CA7ABC">
        <w:rPr>
          <w:rFonts w:ascii="Arial" w:hAnsi="Arial" w:cs="Arial"/>
          <w:b/>
          <w:u w:val="single"/>
        </w:rPr>
        <w:t>–</w:t>
      </w:r>
      <w:r w:rsidR="00192797" w:rsidRPr="00CA7ABC">
        <w:rPr>
          <w:rFonts w:ascii="Arial" w:hAnsi="Arial" w:cs="Arial"/>
          <w:b/>
          <w:u w:val="single"/>
        </w:rPr>
        <w:t xml:space="preserve"> Kingdoms</w:t>
      </w:r>
    </w:p>
    <w:p w14:paraId="4D390B5A" w14:textId="139FA43D" w:rsidR="0036360B" w:rsidRPr="00CA7ABC" w:rsidRDefault="0036360B" w:rsidP="0036360B">
      <w:pPr>
        <w:widowControl w:val="0"/>
        <w:autoSpaceDE w:val="0"/>
        <w:autoSpaceDN w:val="0"/>
        <w:adjustRightInd w:val="0"/>
        <w:spacing w:after="0" w:line="240" w:lineRule="auto"/>
        <w:ind w:left="150" w:right="45"/>
        <w:rPr>
          <w:rFonts w:ascii="Arial" w:hAnsi="Arial" w:cs="Arial"/>
          <w:b/>
          <w:bCs/>
          <w:color w:val="000000"/>
        </w:rPr>
      </w:pPr>
      <w:r w:rsidRPr="00CA7ABC">
        <w:rPr>
          <w:rFonts w:ascii="Arial" w:hAnsi="Arial" w:cs="Arial"/>
          <w:noProof/>
          <w:lang w:eastAsia="en-GB"/>
        </w:rPr>
        <w:drawing>
          <wp:anchor distT="0" distB="0" distL="114300" distR="114300" simplePos="0" relativeHeight="251660288" behindDoc="1" locked="0" layoutInCell="1" allowOverlap="1" wp14:anchorId="73D7E655" wp14:editId="524D0829">
            <wp:simplePos x="0" y="0"/>
            <wp:positionH relativeFrom="column">
              <wp:posOffset>381000</wp:posOffset>
            </wp:positionH>
            <wp:positionV relativeFrom="paragraph">
              <wp:posOffset>742950</wp:posOffset>
            </wp:positionV>
            <wp:extent cx="3876675" cy="733425"/>
            <wp:effectExtent l="0" t="0" r="9525" b="9525"/>
            <wp:wrapTight wrapText="bothSides">
              <wp:wrapPolygon edited="0">
                <wp:start x="0" y="0"/>
                <wp:lineTo x="0" y="21319"/>
                <wp:lineTo x="21547" y="21319"/>
                <wp:lineTo x="2154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66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7ABC">
        <w:rPr>
          <w:rFonts w:ascii="Arial" w:hAnsi="Arial" w:cs="Arial"/>
          <w:b/>
          <w:bCs/>
          <w:color w:val="000000"/>
        </w:rPr>
        <w:t xml:space="preserve">Q1. </w:t>
      </w:r>
      <w:r w:rsidRPr="00CA7ABC">
        <w:rPr>
          <w:rFonts w:ascii="Arial" w:hAnsi="Arial" w:cs="Arial"/>
        </w:rPr>
        <w:t>The drawings below show a stoat, a weasel and an American mink.</w:t>
      </w:r>
      <w:r w:rsidRPr="00CA7ABC">
        <w:rPr>
          <w:rFonts w:ascii="Arial" w:hAnsi="Arial" w:cs="Arial"/>
          <w:b/>
          <w:bCs/>
          <w:color w:val="000000"/>
        </w:rPr>
        <w:t xml:space="preserve"> </w:t>
      </w:r>
      <w:r w:rsidRPr="00CA7ABC">
        <w:rPr>
          <w:rFonts w:ascii="Arial" w:hAnsi="Arial" w:cs="Arial"/>
        </w:rPr>
        <w:t>The stoat and weasel are British wild animals. Mink are from America.</w:t>
      </w:r>
    </w:p>
    <w:p w14:paraId="20755D8E" w14:textId="58D8CDFE" w:rsidR="0036360B" w:rsidRPr="00CA7ABC" w:rsidRDefault="0036360B" w:rsidP="0036360B">
      <w:pPr>
        <w:widowControl w:val="0"/>
        <w:autoSpaceDE w:val="0"/>
        <w:autoSpaceDN w:val="0"/>
        <w:adjustRightInd w:val="0"/>
        <w:spacing w:after="0" w:line="240" w:lineRule="auto"/>
        <w:ind w:left="1134" w:right="567" w:hanging="567"/>
        <w:rPr>
          <w:rFonts w:ascii="Arial" w:hAnsi="Arial" w:cs="Arial"/>
        </w:rPr>
      </w:pPr>
      <w:r w:rsidRPr="00CA7ABC">
        <w:rPr>
          <w:rFonts w:ascii="Arial" w:hAnsi="Arial" w:cs="Arial"/>
        </w:rPr>
        <w:t> </w:t>
      </w:r>
    </w:p>
    <w:p w14:paraId="5192CC9A" w14:textId="386735CB" w:rsidR="0036360B" w:rsidRPr="00CA7ABC" w:rsidRDefault="0036360B" w:rsidP="0036360B">
      <w:pPr>
        <w:widowControl w:val="0"/>
        <w:autoSpaceDE w:val="0"/>
        <w:autoSpaceDN w:val="0"/>
        <w:adjustRightInd w:val="0"/>
        <w:spacing w:after="0" w:line="240" w:lineRule="auto"/>
        <w:ind w:left="2268" w:right="567" w:hanging="567"/>
        <w:rPr>
          <w:rFonts w:ascii="Arial" w:hAnsi="Arial" w:cs="Arial"/>
          <w:b/>
          <w:bCs/>
        </w:rPr>
      </w:pPr>
      <w:r w:rsidRPr="00CA7ABC">
        <w:rPr>
          <w:rFonts w:ascii="Arial" w:hAnsi="Arial" w:cs="Arial"/>
          <w:noProof/>
          <w:lang w:eastAsia="en-GB"/>
        </w:rPr>
        <w:drawing>
          <wp:anchor distT="0" distB="0" distL="114300" distR="114300" simplePos="0" relativeHeight="251658240" behindDoc="1" locked="0" layoutInCell="1" allowOverlap="1" wp14:anchorId="3CAC41A4" wp14:editId="1EB75739">
            <wp:simplePos x="0" y="0"/>
            <wp:positionH relativeFrom="column">
              <wp:posOffset>4781550</wp:posOffset>
            </wp:positionH>
            <wp:positionV relativeFrom="paragraph">
              <wp:posOffset>61595</wp:posOffset>
            </wp:positionV>
            <wp:extent cx="1314450" cy="714375"/>
            <wp:effectExtent l="0" t="0" r="0" b="9525"/>
            <wp:wrapTight wrapText="bothSides">
              <wp:wrapPolygon edited="0">
                <wp:start x="0" y="0"/>
                <wp:lineTo x="0" y="21312"/>
                <wp:lineTo x="21287" y="21312"/>
                <wp:lineTo x="212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445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7ABC">
        <w:rPr>
          <w:rFonts w:ascii="Arial" w:hAnsi="Arial" w:cs="Arial"/>
        </w:rPr>
        <w:t xml:space="preserve">          </w:t>
      </w:r>
      <w:r w:rsidRPr="00CA7ABC">
        <w:rPr>
          <w:rFonts w:ascii="Arial" w:hAnsi="Arial" w:cs="Arial"/>
          <w:b/>
          <w:bCs/>
        </w:rPr>
        <w:t>stoat</w:t>
      </w:r>
      <w:r w:rsidRPr="00CA7ABC">
        <w:rPr>
          <w:rFonts w:ascii="Arial" w:hAnsi="Arial" w:cs="Arial"/>
        </w:rPr>
        <w:t>                                                        </w:t>
      </w:r>
      <w:r w:rsidRPr="00CA7ABC">
        <w:rPr>
          <w:rFonts w:ascii="Arial" w:hAnsi="Arial" w:cs="Arial"/>
          <w:b/>
          <w:bCs/>
        </w:rPr>
        <w:t>weasel</w:t>
      </w:r>
    </w:p>
    <w:p w14:paraId="07C01CBF" w14:textId="77777777" w:rsidR="0036360B" w:rsidRPr="00CA7ABC" w:rsidRDefault="0036360B" w:rsidP="0036360B">
      <w:pPr>
        <w:widowControl w:val="0"/>
        <w:autoSpaceDE w:val="0"/>
        <w:autoSpaceDN w:val="0"/>
        <w:adjustRightInd w:val="0"/>
        <w:spacing w:after="0" w:line="240" w:lineRule="auto"/>
        <w:ind w:left="2268" w:right="567" w:hanging="567"/>
        <w:rPr>
          <w:rFonts w:ascii="Arial" w:hAnsi="Arial" w:cs="Arial"/>
        </w:rPr>
      </w:pPr>
      <w:r w:rsidRPr="00CA7ABC">
        <w:rPr>
          <w:rFonts w:ascii="Arial" w:hAnsi="Arial" w:cs="Arial"/>
        </w:rPr>
        <w:t>           </w:t>
      </w:r>
    </w:p>
    <w:p w14:paraId="701B74F8" w14:textId="462D7599" w:rsidR="0036360B" w:rsidRPr="00CA7ABC" w:rsidRDefault="0036360B" w:rsidP="0036360B">
      <w:pPr>
        <w:widowControl w:val="0"/>
        <w:autoSpaceDE w:val="0"/>
        <w:autoSpaceDN w:val="0"/>
        <w:adjustRightInd w:val="0"/>
        <w:spacing w:after="0" w:line="240" w:lineRule="auto"/>
        <w:ind w:left="3119" w:right="567" w:hanging="1418"/>
        <w:rPr>
          <w:rFonts w:ascii="Arial" w:hAnsi="Arial" w:cs="Arial"/>
          <w:b/>
          <w:bCs/>
        </w:rPr>
      </w:pPr>
      <w:r w:rsidRPr="00CA7ABC">
        <w:rPr>
          <w:rFonts w:ascii="Arial" w:hAnsi="Arial" w:cs="Arial"/>
        </w:rPr>
        <w:t>                 </w:t>
      </w:r>
      <w:r w:rsidRPr="00CA7ABC">
        <w:rPr>
          <w:rFonts w:ascii="Arial" w:hAnsi="Arial" w:cs="Arial"/>
        </w:rPr>
        <w:tab/>
      </w:r>
      <w:r w:rsidRPr="00CA7ABC">
        <w:rPr>
          <w:rFonts w:ascii="Arial" w:hAnsi="Arial" w:cs="Arial"/>
        </w:rPr>
        <w:tab/>
      </w:r>
      <w:r w:rsidRPr="00CA7ABC">
        <w:rPr>
          <w:rFonts w:ascii="Arial" w:hAnsi="Arial" w:cs="Arial"/>
        </w:rPr>
        <w:tab/>
      </w:r>
      <w:r w:rsidRPr="00CA7ABC">
        <w:rPr>
          <w:rFonts w:ascii="Arial" w:hAnsi="Arial" w:cs="Arial"/>
        </w:rPr>
        <w:tab/>
      </w:r>
      <w:r w:rsidRPr="00CA7ABC">
        <w:rPr>
          <w:rFonts w:ascii="Arial" w:hAnsi="Arial" w:cs="Arial"/>
        </w:rPr>
        <w:tab/>
      </w:r>
      <w:r w:rsidRPr="00CA7ABC">
        <w:rPr>
          <w:rFonts w:ascii="Arial" w:hAnsi="Arial" w:cs="Arial"/>
        </w:rPr>
        <w:tab/>
      </w:r>
      <w:r w:rsidRPr="00CA7ABC">
        <w:rPr>
          <w:rFonts w:ascii="Arial" w:hAnsi="Arial" w:cs="Arial"/>
        </w:rPr>
        <w:tab/>
      </w:r>
      <w:r w:rsidRPr="00CA7ABC">
        <w:rPr>
          <w:rFonts w:ascii="Arial" w:hAnsi="Arial" w:cs="Arial"/>
        </w:rPr>
        <w:tab/>
        <w:t xml:space="preserve">       </w:t>
      </w:r>
      <w:r w:rsidRPr="00CA7ABC">
        <w:rPr>
          <w:rFonts w:ascii="Arial" w:hAnsi="Arial" w:cs="Arial"/>
          <w:b/>
          <w:bCs/>
        </w:rPr>
        <w:t>American mink</w:t>
      </w:r>
    </w:p>
    <w:p w14:paraId="68634707" w14:textId="77777777" w:rsidR="0036360B" w:rsidRPr="00CA7ABC" w:rsidRDefault="0036360B" w:rsidP="0036360B">
      <w:pPr>
        <w:widowControl w:val="0"/>
        <w:autoSpaceDE w:val="0"/>
        <w:autoSpaceDN w:val="0"/>
        <w:adjustRightInd w:val="0"/>
        <w:spacing w:after="0" w:line="240" w:lineRule="auto"/>
        <w:ind w:left="1134" w:right="567" w:hanging="567"/>
        <w:rPr>
          <w:rFonts w:ascii="Arial" w:hAnsi="Arial" w:cs="Arial"/>
        </w:rPr>
      </w:pPr>
      <w:r w:rsidRPr="00CA7ABC">
        <w:rPr>
          <w:rFonts w:ascii="Arial" w:hAnsi="Arial" w:cs="Arial"/>
        </w:rPr>
        <w:t>(a)     They all hunt and eat rabbits.1 000 American mink were set free into the British countryside in 1998.</w:t>
      </w:r>
    </w:p>
    <w:p w14:paraId="43A8B7FA" w14:textId="6E7E9739" w:rsidR="0036360B" w:rsidRPr="00CA7ABC" w:rsidRDefault="0036360B" w:rsidP="0036360B">
      <w:pPr>
        <w:widowControl w:val="0"/>
        <w:autoSpaceDE w:val="0"/>
        <w:autoSpaceDN w:val="0"/>
        <w:adjustRightInd w:val="0"/>
        <w:spacing w:after="0" w:line="240" w:lineRule="auto"/>
        <w:ind w:left="1701" w:right="567" w:hanging="567"/>
        <w:rPr>
          <w:rFonts w:ascii="Arial" w:hAnsi="Arial" w:cs="Arial"/>
        </w:rPr>
      </w:pPr>
      <w:r w:rsidRPr="00CA7ABC">
        <w:rPr>
          <w:rFonts w:ascii="Arial" w:hAnsi="Arial" w:cs="Arial"/>
        </w:rPr>
        <w:t>(i)      What happened to the numbers of rabbits in the countryside?</w:t>
      </w:r>
    </w:p>
    <w:p w14:paraId="3AA6C2E5" w14:textId="77777777" w:rsidR="0036360B" w:rsidRPr="00CA7ABC" w:rsidRDefault="0036360B" w:rsidP="0036360B">
      <w:pPr>
        <w:widowControl w:val="0"/>
        <w:autoSpaceDE w:val="0"/>
        <w:autoSpaceDN w:val="0"/>
        <w:adjustRightInd w:val="0"/>
        <w:spacing w:after="0" w:line="240" w:lineRule="auto"/>
        <w:ind w:left="2268" w:right="567" w:hanging="567"/>
        <w:rPr>
          <w:rFonts w:ascii="Arial" w:hAnsi="Arial" w:cs="Arial"/>
        </w:rPr>
      </w:pPr>
      <w:r w:rsidRPr="00CA7ABC">
        <w:rPr>
          <w:rFonts w:ascii="Arial" w:hAnsi="Arial" w:cs="Arial"/>
        </w:rPr>
        <w:t>...............................................................................................................</w:t>
      </w:r>
    </w:p>
    <w:p w14:paraId="2A8F9333" w14:textId="77777777" w:rsidR="0036360B" w:rsidRPr="00CA7ABC" w:rsidRDefault="0036360B" w:rsidP="0036360B">
      <w:pPr>
        <w:widowControl w:val="0"/>
        <w:autoSpaceDE w:val="0"/>
        <w:autoSpaceDN w:val="0"/>
        <w:adjustRightInd w:val="0"/>
        <w:spacing w:after="0" w:line="240" w:lineRule="auto"/>
        <w:jc w:val="right"/>
        <w:rPr>
          <w:rFonts w:ascii="Arial" w:hAnsi="Arial" w:cs="Arial"/>
        </w:rPr>
      </w:pPr>
      <w:r w:rsidRPr="00CA7ABC">
        <w:rPr>
          <w:rFonts w:ascii="Arial" w:hAnsi="Arial" w:cs="Arial"/>
        </w:rPr>
        <w:t>1 mark</w:t>
      </w:r>
    </w:p>
    <w:p w14:paraId="610ED45B" w14:textId="77777777" w:rsidR="0036360B" w:rsidRPr="00CA7ABC" w:rsidRDefault="0036360B" w:rsidP="0036360B">
      <w:pPr>
        <w:widowControl w:val="0"/>
        <w:autoSpaceDE w:val="0"/>
        <w:autoSpaceDN w:val="0"/>
        <w:adjustRightInd w:val="0"/>
        <w:spacing w:after="0" w:line="240" w:lineRule="auto"/>
        <w:ind w:left="1701" w:right="567" w:hanging="567"/>
        <w:rPr>
          <w:rFonts w:ascii="Arial" w:hAnsi="Arial" w:cs="Arial"/>
        </w:rPr>
      </w:pPr>
      <w:r w:rsidRPr="00CA7ABC">
        <w:rPr>
          <w:rFonts w:ascii="Arial" w:hAnsi="Arial" w:cs="Arial"/>
        </w:rPr>
        <w:t>         Give a reason for your answer.</w:t>
      </w:r>
    </w:p>
    <w:p w14:paraId="10F5962E" w14:textId="77777777" w:rsidR="0036360B" w:rsidRPr="00CA7ABC" w:rsidRDefault="0036360B" w:rsidP="0036360B">
      <w:pPr>
        <w:widowControl w:val="0"/>
        <w:autoSpaceDE w:val="0"/>
        <w:autoSpaceDN w:val="0"/>
        <w:adjustRightInd w:val="0"/>
        <w:spacing w:after="0" w:line="240" w:lineRule="auto"/>
        <w:ind w:right="567"/>
        <w:rPr>
          <w:rFonts w:ascii="Arial" w:hAnsi="Arial" w:cs="Arial"/>
        </w:rPr>
      </w:pPr>
      <w:r w:rsidRPr="00CA7ABC">
        <w:rPr>
          <w:rFonts w:ascii="Arial" w:hAnsi="Arial" w:cs="Arial"/>
        </w:rPr>
        <w:t>.................................................................................................................................................................</w:t>
      </w:r>
    </w:p>
    <w:p w14:paraId="388F2480" w14:textId="77777777" w:rsidR="0036360B" w:rsidRPr="00CA7ABC" w:rsidRDefault="0036360B" w:rsidP="0036360B">
      <w:pPr>
        <w:widowControl w:val="0"/>
        <w:autoSpaceDE w:val="0"/>
        <w:autoSpaceDN w:val="0"/>
        <w:adjustRightInd w:val="0"/>
        <w:spacing w:after="0" w:line="240" w:lineRule="auto"/>
        <w:jc w:val="right"/>
        <w:rPr>
          <w:rFonts w:ascii="Arial" w:hAnsi="Arial" w:cs="Arial"/>
        </w:rPr>
      </w:pPr>
      <w:r w:rsidRPr="00CA7ABC">
        <w:rPr>
          <w:rFonts w:ascii="Arial" w:hAnsi="Arial" w:cs="Arial"/>
        </w:rPr>
        <w:t>1 mark</w:t>
      </w:r>
    </w:p>
    <w:p w14:paraId="66780868" w14:textId="09C3F3F2" w:rsidR="0036360B" w:rsidRPr="00CA7ABC" w:rsidRDefault="0036360B" w:rsidP="0036360B">
      <w:pPr>
        <w:widowControl w:val="0"/>
        <w:autoSpaceDE w:val="0"/>
        <w:autoSpaceDN w:val="0"/>
        <w:adjustRightInd w:val="0"/>
        <w:spacing w:after="0" w:line="240" w:lineRule="auto"/>
        <w:ind w:left="1701" w:right="567" w:hanging="567"/>
        <w:rPr>
          <w:rFonts w:ascii="Arial" w:hAnsi="Arial" w:cs="Arial"/>
        </w:rPr>
      </w:pPr>
      <w:r w:rsidRPr="00CA7ABC">
        <w:rPr>
          <w:rFonts w:ascii="Arial" w:hAnsi="Arial" w:cs="Arial"/>
        </w:rPr>
        <w:t>(ii)     How did this affect the stoats and weasels that lived in the countryside?</w:t>
      </w:r>
    </w:p>
    <w:p w14:paraId="25E769AE" w14:textId="77777777" w:rsidR="0036360B" w:rsidRPr="00CA7ABC" w:rsidRDefault="0036360B" w:rsidP="0036360B">
      <w:pPr>
        <w:widowControl w:val="0"/>
        <w:autoSpaceDE w:val="0"/>
        <w:autoSpaceDN w:val="0"/>
        <w:adjustRightInd w:val="0"/>
        <w:spacing w:after="0" w:line="240" w:lineRule="auto"/>
        <w:ind w:right="567"/>
        <w:rPr>
          <w:rFonts w:ascii="Arial" w:hAnsi="Arial" w:cs="Arial"/>
        </w:rPr>
      </w:pPr>
      <w:r w:rsidRPr="00CA7ABC">
        <w:rPr>
          <w:rFonts w:ascii="Arial" w:hAnsi="Arial" w:cs="Arial"/>
        </w:rPr>
        <w:t>.................................................................................................................................................................</w:t>
      </w:r>
    </w:p>
    <w:p w14:paraId="39CE0144" w14:textId="77777777" w:rsidR="0036360B" w:rsidRPr="00CA7ABC" w:rsidRDefault="0036360B" w:rsidP="0036360B">
      <w:pPr>
        <w:widowControl w:val="0"/>
        <w:autoSpaceDE w:val="0"/>
        <w:autoSpaceDN w:val="0"/>
        <w:adjustRightInd w:val="0"/>
        <w:spacing w:after="0" w:line="240" w:lineRule="auto"/>
        <w:jc w:val="right"/>
        <w:rPr>
          <w:rFonts w:ascii="Arial" w:hAnsi="Arial" w:cs="Arial"/>
        </w:rPr>
      </w:pPr>
      <w:r w:rsidRPr="00CA7ABC">
        <w:rPr>
          <w:rFonts w:ascii="Arial" w:hAnsi="Arial" w:cs="Arial"/>
        </w:rPr>
        <w:t>1 mark</w:t>
      </w:r>
    </w:p>
    <w:p w14:paraId="2F136B5D" w14:textId="77777777" w:rsidR="0036360B" w:rsidRPr="00CA7ABC" w:rsidRDefault="0036360B" w:rsidP="0036360B">
      <w:pPr>
        <w:widowControl w:val="0"/>
        <w:autoSpaceDE w:val="0"/>
        <w:autoSpaceDN w:val="0"/>
        <w:adjustRightInd w:val="0"/>
        <w:spacing w:after="0" w:line="240" w:lineRule="auto"/>
        <w:ind w:left="1134" w:right="567" w:hanging="567"/>
        <w:rPr>
          <w:rFonts w:ascii="Arial" w:hAnsi="Arial" w:cs="Arial"/>
        </w:rPr>
      </w:pPr>
      <w:r w:rsidRPr="00CA7ABC">
        <w:rPr>
          <w:rFonts w:ascii="Arial" w:hAnsi="Arial" w:cs="Arial"/>
        </w:rPr>
        <w:t>(b)     Stoats, weasels and American mink all hunt and eat rabbits Complete the sentence below.</w:t>
      </w:r>
    </w:p>
    <w:p w14:paraId="170AAA93" w14:textId="5EA49B51" w:rsidR="0036360B" w:rsidRPr="00CA7ABC" w:rsidRDefault="0036360B" w:rsidP="0036360B">
      <w:pPr>
        <w:widowControl w:val="0"/>
        <w:autoSpaceDE w:val="0"/>
        <w:autoSpaceDN w:val="0"/>
        <w:adjustRightInd w:val="0"/>
        <w:spacing w:after="0" w:line="240" w:lineRule="auto"/>
        <w:ind w:right="567"/>
        <w:rPr>
          <w:rFonts w:ascii="Arial" w:hAnsi="Arial" w:cs="Arial"/>
        </w:rPr>
      </w:pPr>
      <w:r w:rsidRPr="00CA7ABC">
        <w:rPr>
          <w:rFonts w:ascii="Arial" w:hAnsi="Arial" w:cs="Arial"/>
        </w:rPr>
        <w:t xml:space="preserve">The stoats, weasels and American mink are all </w:t>
      </w:r>
      <w:r w:rsidRPr="00CA7ABC">
        <w:rPr>
          <w:rFonts w:ascii="Arial" w:hAnsi="Arial" w:cs="Arial"/>
          <w:b/>
          <w:bCs/>
        </w:rPr>
        <w:t>predators</w:t>
      </w:r>
      <w:r w:rsidRPr="00CA7ABC">
        <w:rPr>
          <w:rFonts w:ascii="Arial" w:hAnsi="Arial" w:cs="Arial"/>
        </w:rPr>
        <w:t xml:space="preserve"> and the rabbits are their ............................ </w:t>
      </w:r>
    </w:p>
    <w:p w14:paraId="0F3E9070" w14:textId="77777777" w:rsidR="0036360B" w:rsidRPr="00CA7ABC" w:rsidRDefault="0036360B" w:rsidP="0036360B">
      <w:pPr>
        <w:widowControl w:val="0"/>
        <w:autoSpaceDE w:val="0"/>
        <w:autoSpaceDN w:val="0"/>
        <w:adjustRightInd w:val="0"/>
        <w:spacing w:after="0" w:line="240" w:lineRule="auto"/>
        <w:jc w:val="right"/>
        <w:rPr>
          <w:rFonts w:ascii="Arial" w:hAnsi="Arial" w:cs="Arial"/>
        </w:rPr>
      </w:pPr>
      <w:r w:rsidRPr="00CA7ABC">
        <w:rPr>
          <w:rFonts w:ascii="Arial" w:hAnsi="Arial" w:cs="Arial"/>
        </w:rPr>
        <w:t>1 mark</w:t>
      </w:r>
    </w:p>
    <w:p w14:paraId="6E37D3A7" w14:textId="3E795F09" w:rsidR="0036360B" w:rsidRPr="00CA7ABC" w:rsidRDefault="0036360B" w:rsidP="0036360B">
      <w:pPr>
        <w:widowControl w:val="0"/>
        <w:autoSpaceDE w:val="0"/>
        <w:autoSpaceDN w:val="0"/>
        <w:adjustRightInd w:val="0"/>
        <w:spacing w:after="0" w:line="240" w:lineRule="auto"/>
        <w:ind w:left="1701" w:right="567" w:hanging="1134"/>
        <w:rPr>
          <w:rFonts w:ascii="Arial" w:hAnsi="Arial" w:cs="Arial"/>
        </w:rPr>
      </w:pPr>
      <w:r w:rsidRPr="00CA7ABC">
        <w:rPr>
          <w:rFonts w:ascii="Arial" w:hAnsi="Arial" w:cs="Arial"/>
        </w:rPr>
        <w:t xml:space="preserve">(c)     (i)      Give the name of </w:t>
      </w:r>
      <w:r w:rsidRPr="00CA7ABC">
        <w:rPr>
          <w:rFonts w:ascii="Arial" w:hAnsi="Arial" w:cs="Arial"/>
          <w:b/>
          <w:bCs/>
        </w:rPr>
        <w:t>one</w:t>
      </w:r>
      <w:r w:rsidRPr="00CA7ABC">
        <w:rPr>
          <w:rFonts w:ascii="Arial" w:hAnsi="Arial" w:cs="Arial"/>
        </w:rPr>
        <w:t xml:space="preserve"> other wild animal in Britain that hunts for small</w:t>
      </w:r>
      <w:r w:rsidRPr="00CA7ABC">
        <w:rPr>
          <w:rFonts w:ascii="Arial" w:hAnsi="Arial" w:cs="Arial"/>
        </w:rPr>
        <w:br/>
        <w:t>animals such as rabbits.</w:t>
      </w:r>
    </w:p>
    <w:p w14:paraId="6EBFABFF" w14:textId="77777777" w:rsidR="0036360B" w:rsidRPr="00CA7ABC" w:rsidRDefault="0036360B" w:rsidP="0036360B">
      <w:pPr>
        <w:widowControl w:val="0"/>
        <w:autoSpaceDE w:val="0"/>
        <w:autoSpaceDN w:val="0"/>
        <w:adjustRightInd w:val="0"/>
        <w:spacing w:after="0" w:line="240" w:lineRule="auto"/>
        <w:ind w:left="2268" w:right="567" w:hanging="567"/>
        <w:rPr>
          <w:rFonts w:ascii="Arial" w:hAnsi="Arial" w:cs="Arial"/>
        </w:rPr>
      </w:pPr>
      <w:r w:rsidRPr="00CA7ABC">
        <w:rPr>
          <w:rFonts w:ascii="Arial" w:hAnsi="Arial" w:cs="Arial"/>
        </w:rPr>
        <w:t>...............................................................................................................</w:t>
      </w:r>
    </w:p>
    <w:p w14:paraId="4A363911" w14:textId="77777777" w:rsidR="0036360B" w:rsidRPr="00CA7ABC" w:rsidRDefault="0036360B" w:rsidP="0036360B">
      <w:pPr>
        <w:widowControl w:val="0"/>
        <w:autoSpaceDE w:val="0"/>
        <w:autoSpaceDN w:val="0"/>
        <w:adjustRightInd w:val="0"/>
        <w:spacing w:after="0" w:line="240" w:lineRule="auto"/>
        <w:jc w:val="right"/>
        <w:rPr>
          <w:rFonts w:ascii="Arial" w:hAnsi="Arial" w:cs="Arial"/>
        </w:rPr>
      </w:pPr>
      <w:r w:rsidRPr="00CA7ABC">
        <w:rPr>
          <w:rFonts w:ascii="Arial" w:hAnsi="Arial" w:cs="Arial"/>
        </w:rPr>
        <w:t>1 mark</w:t>
      </w:r>
    </w:p>
    <w:p w14:paraId="1D381C84" w14:textId="77777777" w:rsidR="0036360B" w:rsidRPr="00CA7ABC" w:rsidRDefault="0036360B" w:rsidP="0036360B">
      <w:pPr>
        <w:widowControl w:val="0"/>
        <w:autoSpaceDE w:val="0"/>
        <w:autoSpaceDN w:val="0"/>
        <w:adjustRightInd w:val="0"/>
        <w:spacing w:after="0" w:line="240" w:lineRule="auto"/>
        <w:ind w:left="1701" w:right="567" w:hanging="567"/>
        <w:rPr>
          <w:rFonts w:ascii="Arial" w:hAnsi="Arial" w:cs="Arial"/>
        </w:rPr>
      </w:pPr>
      <w:r w:rsidRPr="00CA7ABC">
        <w:rPr>
          <w:rFonts w:ascii="Arial" w:hAnsi="Arial" w:cs="Arial"/>
        </w:rPr>
        <w:t>(ii)     The American mink were</w:t>
      </w:r>
      <w:r w:rsidRPr="00CA7ABC">
        <w:rPr>
          <w:rFonts w:ascii="Arial" w:hAnsi="Arial" w:cs="Arial"/>
          <w:b/>
          <w:bCs/>
        </w:rPr>
        <w:t xml:space="preserve"> not</w:t>
      </w:r>
      <w:r w:rsidRPr="00CA7ABC">
        <w:rPr>
          <w:rFonts w:ascii="Arial" w:hAnsi="Arial" w:cs="Arial"/>
        </w:rPr>
        <w:t xml:space="preserve"> hunted by other animals in the British</w:t>
      </w:r>
      <w:r w:rsidRPr="00CA7ABC">
        <w:rPr>
          <w:rFonts w:ascii="Arial" w:hAnsi="Arial" w:cs="Arial"/>
        </w:rPr>
        <w:br/>
        <w:t>countryside, but many of the mink died.</w:t>
      </w:r>
    </w:p>
    <w:p w14:paraId="0CAAB78B" w14:textId="77777777" w:rsidR="0036360B" w:rsidRPr="00CA7ABC" w:rsidRDefault="0036360B" w:rsidP="0036360B">
      <w:pPr>
        <w:widowControl w:val="0"/>
        <w:autoSpaceDE w:val="0"/>
        <w:autoSpaceDN w:val="0"/>
        <w:adjustRightInd w:val="0"/>
        <w:spacing w:after="0" w:line="240" w:lineRule="auto"/>
        <w:ind w:left="1701" w:right="567" w:hanging="567"/>
        <w:rPr>
          <w:rFonts w:ascii="Arial" w:hAnsi="Arial" w:cs="Arial"/>
        </w:rPr>
      </w:pPr>
      <w:r w:rsidRPr="00CA7ABC">
        <w:rPr>
          <w:rFonts w:ascii="Arial" w:hAnsi="Arial" w:cs="Arial"/>
        </w:rPr>
        <w:t xml:space="preserve">         Suggest </w:t>
      </w:r>
      <w:r w:rsidRPr="00CA7ABC">
        <w:rPr>
          <w:rFonts w:ascii="Arial" w:hAnsi="Arial" w:cs="Arial"/>
          <w:b/>
          <w:bCs/>
        </w:rPr>
        <w:t>two</w:t>
      </w:r>
      <w:r w:rsidRPr="00CA7ABC">
        <w:rPr>
          <w:rFonts w:ascii="Arial" w:hAnsi="Arial" w:cs="Arial"/>
        </w:rPr>
        <w:t xml:space="preserve"> different reasons why the mink died.</w:t>
      </w:r>
    </w:p>
    <w:p w14:paraId="0C4FFCD5" w14:textId="77777777" w:rsidR="0036360B" w:rsidRPr="00CA7ABC" w:rsidRDefault="0036360B" w:rsidP="0036360B">
      <w:pPr>
        <w:widowControl w:val="0"/>
        <w:autoSpaceDE w:val="0"/>
        <w:autoSpaceDN w:val="0"/>
        <w:adjustRightInd w:val="0"/>
        <w:spacing w:after="0" w:line="240" w:lineRule="auto"/>
        <w:ind w:left="2268" w:right="567" w:hanging="567"/>
        <w:rPr>
          <w:rFonts w:ascii="Arial" w:hAnsi="Arial" w:cs="Arial"/>
        </w:rPr>
      </w:pPr>
      <w:r w:rsidRPr="00CA7ABC">
        <w:rPr>
          <w:rFonts w:ascii="Arial" w:hAnsi="Arial" w:cs="Arial"/>
        </w:rPr>
        <w:t>1. ............................................................................................................</w:t>
      </w:r>
    </w:p>
    <w:p w14:paraId="73A326BB" w14:textId="77777777" w:rsidR="0036360B" w:rsidRPr="00CA7ABC" w:rsidRDefault="0036360B" w:rsidP="0036360B">
      <w:pPr>
        <w:widowControl w:val="0"/>
        <w:autoSpaceDE w:val="0"/>
        <w:autoSpaceDN w:val="0"/>
        <w:adjustRightInd w:val="0"/>
        <w:spacing w:after="0" w:line="240" w:lineRule="auto"/>
        <w:jc w:val="right"/>
        <w:rPr>
          <w:rFonts w:ascii="Arial" w:hAnsi="Arial" w:cs="Arial"/>
        </w:rPr>
      </w:pPr>
      <w:r w:rsidRPr="00CA7ABC">
        <w:rPr>
          <w:rFonts w:ascii="Arial" w:hAnsi="Arial" w:cs="Arial"/>
        </w:rPr>
        <w:t>1 mark</w:t>
      </w:r>
    </w:p>
    <w:p w14:paraId="5511CC58" w14:textId="7EF742F7" w:rsidR="0036360B" w:rsidRPr="00CA7ABC" w:rsidRDefault="0036360B" w:rsidP="0036360B">
      <w:pPr>
        <w:widowControl w:val="0"/>
        <w:autoSpaceDE w:val="0"/>
        <w:autoSpaceDN w:val="0"/>
        <w:adjustRightInd w:val="0"/>
        <w:spacing w:after="0" w:line="240" w:lineRule="auto"/>
        <w:ind w:left="2268" w:right="567" w:hanging="567"/>
        <w:rPr>
          <w:rFonts w:ascii="Arial" w:hAnsi="Arial" w:cs="Arial"/>
        </w:rPr>
      </w:pPr>
      <w:r w:rsidRPr="00CA7ABC">
        <w:rPr>
          <w:rFonts w:ascii="Arial" w:hAnsi="Arial" w:cs="Arial"/>
        </w:rPr>
        <w:t>2. ............................................................................................................</w:t>
      </w:r>
    </w:p>
    <w:p w14:paraId="26D921EA" w14:textId="77777777" w:rsidR="0036360B" w:rsidRPr="00CA7ABC" w:rsidRDefault="0036360B" w:rsidP="0036360B">
      <w:pPr>
        <w:widowControl w:val="0"/>
        <w:autoSpaceDE w:val="0"/>
        <w:autoSpaceDN w:val="0"/>
        <w:adjustRightInd w:val="0"/>
        <w:spacing w:after="0" w:line="240" w:lineRule="auto"/>
        <w:jc w:val="right"/>
        <w:rPr>
          <w:rFonts w:ascii="Arial" w:hAnsi="Arial" w:cs="Arial"/>
        </w:rPr>
      </w:pPr>
      <w:r w:rsidRPr="00CA7ABC">
        <w:rPr>
          <w:rFonts w:ascii="Arial" w:hAnsi="Arial" w:cs="Arial"/>
        </w:rPr>
        <w:t>1 mark</w:t>
      </w:r>
    </w:p>
    <w:p w14:paraId="72F6CE98" w14:textId="77777777" w:rsidR="0036360B" w:rsidRPr="00CA7ABC" w:rsidRDefault="0036360B" w:rsidP="0036360B">
      <w:pPr>
        <w:widowControl w:val="0"/>
        <w:autoSpaceDE w:val="0"/>
        <w:autoSpaceDN w:val="0"/>
        <w:adjustRightInd w:val="0"/>
        <w:spacing w:after="0" w:line="240" w:lineRule="auto"/>
        <w:ind w:left="1134" w:right="567" w:hanging="567"/>
        <w:rPr>
          <w:rFonts w:ascii="Arial" w:hAnsi="Arial" w:cs="Arial"/>
        </w:rPr>
      </w:pPr>
      <w:r w:rsidRPr="00CA7ABC">
        <w:rPr>
          <w:rFonts w:ascii="Arial" w:hAnsi="Arial" w:cs="Arial"/>
        </w:rPr>
        <w:t>(d)     Stoats, weasels and mink are all mammals.</w:t>
      </w:r>
    </w:p>
    <w:p w14:paraId="01608D17" w14:textId="5742882C" w:rsidR="0036360B" w:rsidRPr="00CA7ABC" w:rsidRDefault="0036360B" w:rsidP="0036360B">
      <w:pPr>
        <w:widowControl w:val="0"/>
        <w:autoSpaceDE w:val="0"/>
        <w:autoSpaceDN w:val="0"/>
        <w:adjustRightInd w:val="0"/>
        <w:spacing w:after="0" w:line="240" w:lineRule="auto"/>
        <w:ind w:left="1134" w:right="567" w:hanging="567"/>
        <w:rPr>
          <w:rFonts w:ascii="Arial" w:hAnsi="Arial" w:cs="Arial"/>
        </w:rPr>
      </w:pPr>
      <w:r w:rsidRPr="00CA7ABC">
        <w:rPr>
          <w:rFonts w:ascii="Arial" w:hAnsi="Arial" w:cs="Arial"/>
        </w:rPr>
        <w:t xml:space="preserve">          Give </w:t>
      </w:r>
      <w:r w:rsidRPr="00CA7ABC">
        <w:rPr>
          <w:rFonts w:ascii="Arial" w:hAnsi="Arial" w:cs="Arial"/>
          <w:b/>
          <w:bCs/>
        </w:rPr>
        <w:t>one</w:t>
      </w:r>
      <w:r w:rsidRPr="00CA7ABC">
        <w:rPr>
          <w:rFonts w:ascii="Arial" w:hAnsi="Arial" w:cs="Arial"/>
        </w:rPr>
        <w:t xml:space="preserve"> way you tell from the drawings that they are mammals.</w:t>
      </w:r>
    </w:p>
    <w:p w14:paraId="6B9E20DF" w14:textId="1C0B617E" w:rsidR="00E77B79" w:rsidRDefault="0036360B" w:rsidP="00E77B79">
      <w:pPr>
        <w:widowControl w:val="0"/>
        <w:autoSpaceDE w:val="0"/>
        <w:autoSpaceDN w:val="0"/>
        <w:adjustRightInd w:val="0"/>
        <w:spacing w:after="0" w:line="240" w:lineRule="auto"/>
        <w:ind w:left="1701" w:right="567" w:hanging="567"/>
        <w:rPr>
          <w:rFonts w:ascii="Arial" w:hAnsi="Arial" w:cs="Arial"/>
        </w:rPr>
      </w:pPr>
      <w:r w:rsidRPr="00CA7ABC">
        <w:rPr>
          <w:rFonts w:ascii="Arial" w:hAnsi="Arial" w:cs="Arial"/>
        </w:rPr>
        <w:t>..........................................................................................</w:t>
      </w:r>
      <w:r w:rsidR="00E77B79">
        <w:rPr>
          <w:rFonts w:ascii="Arial" w:hAnsi="Arial" w:cs="Arial"/>
        </w:rPr>
        <w:t>............................... (1)</w:t>
      </w:r>
    </w:p>
    <w:p w14:paraId="475AD7F0" w14:textId="50D625C5" w:rsidR="0036360B" w:rsidRPr="00E77B79" w:rsidRDefault="0036360B" w:rsidP="00E77B79">
      <w:pPr>
        <w:widowControl w:val="0"/>
        <w:autoSpaceDE w:val="0"/>
        <w:autoSpaceDN w:val="0"/>
        <w:adjustRightInd w:val="0"/>
        <w:spacing w:after="0" w:line="240" w:lineRule="auto"/>
        <w:rPr>
          <w:rFonts w:ascii="Arial" w:hAnsi="Arial" w:cs="Arial"/>
        </w:rPr>
      </w:pPr>
      <w:r w:rsidRPr="00CA7ABC">
        <w:rPr>
          <w:rFonts w:ascii="Arial" w:hAnsi="Arial" w:cs="Arial"/>
          <w:b/>
          <w:bCs/>
          <w:color w:val="000000"/>
        </w:rPr>
        <w:t xml:space="preserve">Q2. </w:t>
      </w:r>
      <w:r w:rsidRPr="00CA7ABC">
        <w:rPr>
          <w:rFonts w:ascii="Arial" w:hAnsi="Arial" w:cs="Arial"/>
        </w:rPr>
        <w:t>The drawing shows eight living things.</w:t>
      </w:r>
    </w:p>
    <w:p w14:paraId="031ADDB8" w14:textId="2A1D908A" w:rsidR="0036360B" w:rsidRPr="00CA7ABC" w:rsidRDefault="0036360B" w:rsidP="0036360B">
      <w:pPr>
        <w:widowControl w:val="0"/>
        <w:autoSpaceDE w:val="0"/>
        <w:autoSpaceDN w:val="0"/>
        <w:adjustRightInd w:val="0"/>
        <w:spacing w:after="0" w:line="240" w:lineRule="auto"/>
        <w:ind w:left="1134" w:right="567" w:hanging="567"/>
        <w:rPr>
          <w:rFonts w:ascii="Arial" w:hAnsi="Arial" w:cs="Arial"/>
        </w:rPr>
      </w:pPr>
      <w:r w:rsidRPr="00CA7ABC">
        <w:rPr>
          <w:rFonts w:ascii="Arial" w:hAnsi="Arial" w:cs="Arial"/>
        </w:rPr>
        <w:t> </w:t>
      </w:r>
    </w:p>
    <w:p w14:paraId="38B892EB" w14:textId="0AFE8A07" w:rsidR="0036360B" w:rsidRPr="00CA7ABC" w:rsidRDefault="0036360B" w:rsidP="0036360B">
      <w:pPr>
        <w:widowControl w:val="0"/>
        <w:autoSpaceDE w:val="0"/>
        <w:autoSpaceDN w:val="0"/>
        <w:adjustRightInd w:val="0"/>
        <w:spacing w:after="0" w:line="240" w:lineRule="auto"/>
        <w:ind w:left="567" w:right="567" w:hanging="567"/>
        <w:rPr>
          <w:rFonts w:ascii="Arial" w:hAnsi="Arial" w:cs="Arial"/>
        </w:rPr>
      </w:pPr>
      <w:r w:rsidRPr="00CA7ABC">
        <w:rPr>
          <w:rFonts w:ascii="Arial" w:hAnsi="Arial" w:cs="Arial"/>
        </w:rPr>
        <w:t>          Eight living things are drawn.</w:t>
      </w:r>
    </w:p>
    <w:p w14:paraId="1BE90842" w14:textId="513FC372" w:rsidR="0036360B" w:rsidRPr="00CA7ABC" w:rsidRDefault="00E77B79" w:rsidP="0036360B">
      <w:pPr>
        <w:widowControl w:val="0"/>
        <w:autoSpaceDE w:val="0"/>
        <w:autoSpaceDN w:val="0"/>
        <w:adjustRightInd w:val="0"/>
        <w:spacing w:after="0" w:line="240" w:lineRule="auto"/>
        <w:ind w:left="567" w:right="567" w:hanging="567"/>
        <w:rPr>
          <w:rFonts w:ascii="Arial" w:hAnsi="Arial" w:cs="Arial"/>
        </w:rPr>
      </w:pPr>
      <w:r w:rsidRPr="00CA7ABC">
        <w:rPr>
          <w:rFonts w:ascii="Arial" w:hAnsi="Arial" w:cs="Arial"/>
          <w:noProof/>
          <w:lang w:eastAsia="en-GB"/>
        </w:rPr>
        <w:lastRenderedPageBreak/>
        <w:drawing>
          <wp:anchor distT="0" distB="0" distL="114300" distR="114300" simplePos="0" relativeHeight="251661312" behindDoc="1" locked="0" layoutInCell="1" allowOverlap="1" wp14:anchorId="375F06AC" wp14:editId="1C3B26BA">
            <wp:simplePos x="0" y="0"/>
            <wp:positionH relativeFrom="column">
              <wp:posOffset>4697095</wp:posOffset>
            </wp:positionH>
            <wp:positionV relativeFrom="paragraph">
              <wp:posOffset>-66040</wp:posOffset>
            </wp:positionV>
            <wp:extent cx="2157730" cy="2305050"/>
            <wp:effectExtent l="0" t="0" r="0" b="0"/>
            <wp:wrapTight wrapText="bothSides">
              <wp:wrapPolygon edited="0">
                <wp:start x="0" y="0"/>
                <wp:lineTo x="0" y="21421"/>
                <wp:lineTo x="21358" y="21421"/>
                <wp:lineTo x="213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7730" cy="230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36360B" w:rsidRPr="00CA7ABC">
        <w:rPr>
          <w:rFonts w:ascii="Arial" w:hAnsi="Arial" w:cs="Arial"/>
        </w:rPr>
        <w:t>          Give the letters of:</w:t>
      </w:r>
    </w:p>
    <w:p w14:paraId="55EE9003" w14:textId="77777777" w:rsidR="0036360B" w:rsidRPr="00CA7ABC" w:rsidRDefault="0036360B" w:rsidP="0036360B">
      <w:pPr>
        <w:widowControl w:val="0"/>
        <w:autoSpaceDE w:val="0"/>
        <w:autoSpaceDN w:val="0"/>
        <w:adjustRightInd w:val="0"/>
        <w:spacing w:after="0" w:line="240" w:lineRule="auto"/>
        <w:ind w:left="1134" w:right="567" w:hanging="567"/>
        <w:rPr>
          <w:rFonts w:ascii="Arial" w:hAnsi="Arial" w:cs="Arial"/>
        </w:rPr>
      </w:pPr>
      <w:r w:rsidRPr="00CA7ABC">
        <w:rPr>
          <w:rFonts w:ascii="Arial" w:hAnsi="Arial" w:cs="Arial"/>
        </w:rPr>
        <w:t xml:space="preserve">(a)     </w:t>
      </w:r>
      <w:r w:rsidRPr="00CA7ABC">
        <w:rPr>
          <w:rFonts w:ascii="Arial" w:hAnsi="Arial" w:cs="Arial"/>
          <w:b/>
          <w:bCs/>
        </w:rPr>
        <w:t>one</w:t>
      </w:r>
      <w:r w:rsidRPr="00CA7ABC">
        <w:rPr>
          <w:rFonts w:ascii="Arial" w:hAnsi="Arial" w:cs="Arial"/>
        </w:rPr>
        <w:t xml:space="preserve"> living thing which uses gills to take in oxygen;</w:t>
      </w:r>
    </w:p>
    <w:p w14:paraId="3C179A3B" w14:textId="77777777" w:rsidR="0036360B" w:rsidRPr="00CA7ABC" w:rsidRDefault="0036360B" w:rsidP="0036360B">
      <w:pPr>
        <w:widowControl w:val="0"/>
        <w:autoSpaceDE w:val="0"/>
        <w:autoSpaceDN w:val="0"/>
        <w:adjustRightInd w:val="0"/>
        <w:spacing w:after="0" w:line="240" w:lineRule="auto"/>
        <w:jc w:val="right"/>
        <w:rPr>
          <w:rFonts w:ascii="Arial" w:hAnsi="Arial" w:cs="Arial"/>
        </w:rPr>
      </w:pPr>
      <w:r w:rsidRPr="00CA7ABC">
        <w:rPr>
          <w:rFonts w:ascii="Arial" w:hAnsi="Arial" w:cs="Arial"/>
        </w:rPr>
        <w:t>1 mark</w:t>
      </w:r>
    </w:p>
    <w:p w14:paraId="7084ACC9" w14:textId="77777777" w:rsidR="0036360B" w:rsidRPr="00CA7ABC" w:rsidRDefault="0036360B" w:rsidP="0036360B">
      <w:pPr>
        <w:widowControl w:val="0"/>
        <w:autoSpaceDE w:val="0"/>
        <w:autoSpaceDN w:val="0"/>
        <w:adjustRightInd w:val="0"/>
        <w:spacing w:after="0" w:line="240" w:lineRule="auto"/>
        <w:ind w:left="1134" w:right="567" w:hanging="567"/>
        <w:rPr>
          <w:rFonts w:ascii="Arial" w:hAnsi="Arial" w:cs="Arial"/>
        </w:rPr>
      </w:pPr>
      <w:r w:rsidRPr="00CA7ABC">
        <w:rPr>
          <w:rFonts w:ascii="Arial" w:hAnsi="Arial" w:cs="Arial"/>
        </w:rPr>
        <w:t xml:space="preserve">(b)     </w:t>
      </w:r>
      <w:r w:rsidRPr="00CA7ABC">
        <w:rPr>
          <w:rFonts w:ascii="Arial" w:hAnsi="Arial" w:cs="Arial"/>
          <w:b/>
          <w:bCs/>
        </w:rPr>
        <w:t>one</w:t>
      </w:r>
      <w:r w:rsidRPr="00CA7ABC">
        <w:rPr>
          <w:rFonts w:ascii="Arial" w:hAnsi="Arial" w:cs="Arial"/>
        </w:rPr>
        <w:t xml:space="preserve"> living thing which produces seeds;</w:t>
      </w:r>
    </w:p>
    <w:p w14:paraId="2CE595AE" w14:textId="77777777" w:rsidR="0036360B" w:rsidRPr="00CA7ABC" w:rsidRDefault="0036360B" w:rsidP="0036360B">
      <w:pPr>
        <w:widowControl w:val="0"/>
        <w:autoSpaceDE w:val="0"/>
        <w:autoSpaceDN w:val="0"/>
        <w:adjustRightInd w:val="0"/>
        <w:spacing w:after="0" w:line="240" w:lineRule="auto"/>
        <w:jc w:val="right"/>
        <w:rPr>
          <w:rFonts w:ascii="Arial" w:hAnsi="Arial" w:cs="Arial"/>
        </w:rPr>
      </w:pPr>
      <w:r w:rsidRPr="00CA7ABC">
        <w:rPr>
          <w:rFonts w:ascii="Arial" w:hAnsi="Arial" w:cs="Arial"/>
        </w:rPr>
        <w:t>1 mark</w:t>
      </w:r>
    </w:p>
    <w:p w14:paraId="7EABF505" w14:textId="77777777" w:rsidR="0036360B" w:rsidRPr="00CA7ABC" w:rsidRDefault="0036360B" w:rsidP="0036360B">
      <w:pPr>
        <w:widowControl w:val="0"/>
        <w:autoSpaceDE w:val="0"/>
        <w:autoSpaceDN w:val="0"/>
        <w:adjustRightInd w:val="0"/>
        <w:spacing w:after="0" w:line="240" w:lineRule="auto"/>
        <w:ind w:left="1134" w:right="567" w:hanging="567"/>
        <w:rPr>
          <w:rFonts w:ascii="Arial" w:hAnsi="Arial" w:cs="Arial"/>
        </w:rPr>
      </w:pPr>
      <w:r w:rsidRPr="00CA7ABC">
        <w:rPr>
          <w:rFonts w:ascii="Arial" w:hAnsi="Arial" w:cs="Arial"/>
        </w:rPr>
        <w:t xml:space="preserve">(c)     </w:t>
      </w:r>
      <w:r w:rsidRPr="00CA7ABC">
        <w:rPr>
          <w:rFonts w:ascii="Arial" w:hAnsi="Arial" w:cs="Arial"/>
          <w:b/>
          <w:bCs/>
        </w:rPr>
        <w:t>one</w:t>
      </w:r>
      <w:r w:rsidRPr="00CA7ABC">
        <w:rPr>
          <w:rFonts w:ascii="Arial" w:hAnsi="Arial" w:cs="Arial"/>
        </w:rPr>
        <w:t xml:space="preserve"> living thing which uses lungs to breathe;</w:t>
      </w:r>
    </w:p>
    <w:p w14:paraId="25E3C597" w14:textId="77777777" w:rsidR="0036360B" w:rsidRPr="00CA7ABC" w:rsidRDefault="0036360B" w:rsidP="0036360B">
      <w:pPr>
        <w:widowControl w:val="0"/>
        <w:autoSpaceDE w:val="0"/>
        <w:autoSpaceDN w:val="0"/>
        <w:adjustRightInd w:val="0"/>
        <w:spacing w:after="0" w:line="240" w:lineRule="auto"/>
        <w:jc w:val="right"/>
        <w:rPr>
          <w:rFonts w:ascii="Arial" w:hAnsi="Arial" w:cs="Arial"/>
        </w:rPr>
      </w:pPr>
      <w:r w:rsidRPr="00CA7ABC">
        <w:rPr>
          <w:rFonts w:ascii="Arial" w:hAnsi="Arial" w:cs="Arial"/>
        </w:rPr>
        <w:t>1 mark</w:t>
      </w:r>
    </w:p>
    <w:p w14:paraId="2E20069A" w14:textId="77777777" w:rsidR="0036360B" w:rsidRPr="00CA7ABC" w:rsidRDefault="0036360B" w:rsidP="0036360B">
      <w:pPr>
        <w:widowControl w:val="0"/>
        <w:autoSpaceDE w:val="0"/>
        <w:autoSpaceDN w:val="0"/>
        <w:adjustRightInd w:val="0"/>
        <w:spacing w:after="0" w:line="240" w:lineRule="auto"/>
        <w:ind w:left="1134" w:right="567" w:hanging="567"/>
        <w:rPr>
          <w:rFonts w:ascii="Arial" w:hAnsi="Arial" w:cs="Arial"/>
        </w:rPr>
      </w:pPr>
      <w:r w:rsidRPr="00CA7ABC">
        <w:rPr>
          <w:rFonts w:ascii="Arial" w:hAnsi="Arial" w:cs="Arial"/>
        </w:rPr>
        <w:t xml:space="preserve">(d)     </w:t>
      </w:r>
      <w:r w:rsidRPr="00CA7ABC">
        <w:rPr>
          <w:rFonts w:ascii="Arial" w:hAnsi="Arial" w:cs="Arial"/>
          <w:b/>
          <w:bCs/>
        </w:rPr>
        <w:t>two</w:t>
      </w:r>
      <w:r w:rsidRPr="00CA7ABC">
        <w:rPr>
          <w:rFonts w:ascii="Arial" w:hAnsi="Arial" w:cs="Arial"/>
        </w:rPr>
        <w:t xml:space="preserve"> living things which lay eggs in water;</w:t>
      </w:r>
    </w:p>
    <w:p w14:paraId="1DAA0622" w14:textId="77777777" w:rsidR="0036360B" w:rsidRPr="00CA7ABC" w:rsidRDefault="0036360B" w:rsidP="0036360B">
      <w:pPr>
        <w:widowControl w:val="0"/>
        <w:autoSpaceDE w:val="0"/>
        <w:autoSpaceDN w:val="0"/>
        <w:adjustRightInd w:val="0"/>
        <w:spacing w:after="0" w:line="240" w:lineRule="auto"/>
        <w:ind w:left="1701" w:right="567" w:hanging="567"/>
        <w:rPr>
          <w:rFonts w:ascii="Arial" w:hAnsi="Arial" w:cs="Arial"/>
        </w:rPr>
      </w:pPr>
      <w:r w:rsidRPr="00CA7ABC">
        <w:rPr>
          <w:rFonts w:ascii="Arial" w:hAnsi="Arial" w:cs="Arial"/>
        </w:rPr>
        <w:t>......................… and ......................…</w:t>
      </w:r>
    </w:p>
    <w:p w14:paraId="1EBA0512" w14:textId="77777777" w:rsidR="0036360B" w:rsidRPr="00CA7ABC" w:rsidRDefault="0036360B" w:rsidP="0036360B">
      <w:pPr>
        <w:widowControl w:val="0"/>
        <w:autoSpaceDE w:val="0"/>
        <w:autoSpaceDN w:val="0"/>
        <w:adjustRightInd w:val="0"/>
        <w:spacing w:after="0" w:line="240" w:lineRule="auto"/>
        <w:jc w:val="right"/>
        <w:rPr>
          <w:rFonts w:ascii="Arial" w:hAnsi="Arial" w:cs="Arial"/>
        </w:rPr>
      </w:pPr>
      <w:r w:rsidRPr="00CA7ABC">
        <w:rPr>
          <w:rFonts w:ascii="Arial" w:hAnsi="Arial" w:cs="Arial"/>
        </w:rPr>
        <w:t>2 marks</w:t>
      </w:r>
    </w:p>
    <w:p w14:paraId="61613849" w14:textId="77777777" w:rsidR="0036360B" w:rsidRPr="00CA7ABC" w:rsidRDefault="0036360B" w:rsidP="0036360B">
      <w:pPr>
        <w:widowControl w:val="0"/>
        <w:autoSpaceDE w:val="0"/>
        <w:autoSpaceDN w:val="0"/>
        <w:adjustRightInd w:val="0"/>
        <w:spacing w:after="0" w:line="240" w:lineRule="auto"/>
        <w:ind w:left="1134" w:right="567" w:hanging="567"/>
        <w:rPr>
          <w:rFonts w:ascii="Arial" w:hAnsi="Arial" w:cs="Arial"/>
        </w:rPr>
      </w:pPr>
      <w:r w:rsidRPr="00CA7ABC">
        <w:rPr>
          <w:rFonts w:ascii="Arial" w:hAnsi="Arial" w:cs="Arial"/>
        </w:rPr>
        <w:t xml:space="preserve">(e)     </w:t>
      </w:r>
      <w:r w:rsidRPr="00CA7ABC">
        <w:rPr>
          <w:rFonts w:ascii="Arial" w:hAnsi="Arial" w:cs="Arial"/>
          <w:b/>
          <w:bCs/>
        </w:rPr>
        <w:t>two</w:t>
      </w:r>
      <w:r w:rsidRPr="00CA7ABC">
        <w:rPr>
          <w:rFonts w:ascii="Arial" w:hAnsi="Arial" w:cs="Arial"/>
        </w:rPr>
        <w:t xml:space="preserve"> living things which are covered in scales.</w:t>
      </w:r>
    </w:p>
    <w:p w14:paraId="69B943ED" w14:textId="77777777" w:rsidR="0036360B" w:rsidRPr="00CA7ABC" w:rsidRDefault="0036360B" w:rsidP="0036360B">
      <w:pPr>
        <w:widowControl w:val="0"/>
        <w:autoSpaceDE w:val="0"/>
        <w:autoSpaceDN w:val="0"/>
        <w:adjustRightInd w:val="0"/>
        <w:spacing w:after="0" w:line="240" w:lineRule="auto"/>
        <w:ind w:left="1701" w:right="567" w:hanging="567"/>
        <w:rPr>
          <w:rFonts w:ascii="Arial" w:hAnsi="Arial" w:cs="Arial"/>
        </w:rPr>
      </w:pPr>
      <w:r w:rsidRPr="00CA7ABC">
        <w:rPr>
          <w:rFonts w:ascii="Arial" w:hAnsi="Arial" w:cs="Arial"/>
        </w:rPr>
        <w:t>......................… and ......................…</w:t>
      </w:r>
    </w:p>
    <w:p w14:paraId="036FBB29" w14:textId="77777777" w:rsidR="0036360B" w:rsidRPr="00CA7ABC" w:rsidRDefault="0036360B" w:rsidP="0036360B">
      <w:pPr>
        <w:widowControl w:val="0"/>
        <w:autoSpaceDE w:val="0"/>
        <w:autoSpaceDN w:val="0"/>
        <w:adjustRightInd w:val="0"/>
        <w:spacing w:after="0" w:line="240" w:lineRule="auto"/>
        <w:jc w:val="right"/>
        <w:rPr>
          <w:rFonts w:ascii="Arial" w:hAnsi="Arial" w:cs="Arial"/>
        </w:rPr>
      </w:pPr>
      <w:r w:rsidRPr="00CA7ABC">
        <w:rPr>
          <w:rFonts w:ascii="Arial" w:hAnsi="Arial" w:cs="Arial"/>
        </w:rPr>
        <w:t>2 marks</w:t>
      </w:r>
    </w:p>
    <w:p w14:paraId="706BC21F" w14:textId="77777777" w:rsidR="0036360B" w:rsidRPr="00CA7ABC" w:rsidRDefault="0036360B" w:rsidP="0036360B">
      <w:pPr>
        <w:widowControl w:val="0"/>
        <w:autoSpaceDE w:val="0"/>
        <w:autoSpaceDN w:val="0"/>
        <w:adjustRightInd w:val="0"/>
        <w:spacing w:after="0" w:line="240" w:lineRule="auto"/>
        <w:ind w:right="45"/>
        <w:rPr>
          <w:rFonts w:ascii="Arial" w:hAnsi="Arial" w:cs="Arial"/>
          <w:b/>
          <w:bCs/>
          <w:color w:val="000000"/>
        </w:rPr>
      </w:pPr>
    </w:p>
    <w:p w14:paraId="7103223C" w14:textId="77777777" w:rsidR="0036360B" w:rsidRPr="00CA7ABC" w:rsidRDefault="0036360B" w:rsidP="0036360B">
      <w:pPr>
        <w:widowControl w:val="0"/>
        <w:autoSpaceDE w:val="0"/>
        <w:autoSpaceDN w:val="0"/>
        <w:adjustRightInd w:val="0"/>
        <w:spacing w:after="0" w:line="240" w:lineRule="auto"/>
        <w:ind w:right="45"/>
        <w:rPr>
          <w:rFonts w:ascii="Arial" w:hAnsi="Arial" w:cs="Arial"/>
          <w:b/>
          <w:bCs/>
          <w:color w:val="000000"/>
        </w:rPr>
      </w:pPr>
      <w:r w:rsidRPr="00CA7ABC">
        <w:rPr>
          <w:rFonts w:ascii="Arial" w:hAnsi="Arial" w:cs="Arial"/>
          <w:b/>
          <w:bCs/>
          <w:color w:val="000000"/>
        </w:rPr>
        <w:t xml:space="preserve">Extension </w:t>
      </w:r>
    </w:p>
    <w:p w14:paraId="2045451F" w14:textId="77777777" w:rsidR="0036360B" w:rsidRPr="00CA7ABC" w:rsidRDefault="0036360B" w:rsidP="0036360B">
      <w:pPr>
        <w:widowControl w:val="0"/>
        <w:autoSpaceDE w:val="0"/>
        <w:autoSpaceDN w:val="0"/>
        <w:adjustRightInd w:val="0"/>
        <w:spacing w:after="0" w:line="240" w:lineRule="auto"/>
        <w:ind w:left="150" w:right="45"/>
        <w:rPr>
          <w:rFonts w:ascii="Arial" w:hAnsi="Arial" w:cs="Arial"/>
          <w:b/>
          <w:bCs/>
          <w:color w:val="000000"/>
        </w:rPr>
      </w:pPr>
      <w:r w:rsidRPr="00CA7ABC">
        <w:rPr>
          <w:rFonts w:ascii="Arial" w:hAnsi="Arial" w:cs="Arial"/>
          <w:b/>
          <w:bCs/>
          <w:color w:val="000000"/>
        </w:rPr>
        <w:t xml:space="preserve">Q3. </w:t>
      </w:r>
      <w:r w:rsidRPr="00CA7ABC">
        <w:rPr>
          <w:rFonts w:ascii="Arial" w:hAnsi="Arial" w:cs="Arial"/>
        </w:rPr>
        <w:t>The chart shows a way to group living things.</w:t>
      </w:r>
    </w:p>
    <w:p w14:paraId="1C796A57" w14:textId="5807E028" w:rsidR="0036360B" w:rsidRPr="00CA7ABC" w:rsidRDefault="0036360B" w:rsidP="0036360B">
      <w:pPr>
        <w:widowControl w:val="0"/>
        <w:autoSpaceDE w:val="0"/>
        <w:autoSpaceDN w:val="0"/>
        <w:adjustRightInd w:val="0"/>
        <w:spacing w:after="0" w:line="240" w:lineRule="auto"/>
        <w:ind w:left="1134" w:right="567" w:hanging="567"/>
        <w:rPr>
          <w:rFonts w:ascii="Arial" w:hAnsi="Arial" w:cs="Arial"/>
        </w:rPr>
      </w:pPr>
      <w:r w:rsidRPr="00CA7ABC">
        <w:rPr>
          <w:rFonts w:ascii="Arial" w:hAnsi="Arial" w:cs="Arial"/>
          <w:noProof/>
          <w:lang w:eastAsia="en-GB"/>
        </w:rPr>
        <w:drawing>
          <wp:inline distT="0" distB="0" distL="0" distR="0" wp14:anchorId="538FC302" wp14:editId="620E4207">
            <wp:extent cx="5424805" cy="2582545"/>
            <wp:effectExtent l="0" t="0" r="444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4805" cy="2582545"/>
                    </a:xfrm>
                    <a:prstGeom prst="rect">
                      <a:avLst/>
                    </a:prstGeom>
                    <a:noFill/>
                    <a:ln>
                      <a:noFill/>
                    </a:ln>
                  </pic:spPr>
                </pic:pic>
              </a:graphicData>
            </a:graphic>
          </wp:inline>
        </w:drawing>
      </w:r>
      <w:r w:rsidRPr="00CA7ABC">
        <w:rPr>
          <w:rFonts w:ascii="Arial" w:hAnsi="Arial" w:cs="Arial"/>
        </w:rPr>
        <w:t> </w:t>
      </w:r>
    </w:p>
    <w:p w14:paraId="78F1484B" w14:textId="77777777" w:rsidR="0036360B" w:rsidRPr="00CA7ABC" w:rsidRDefault="0036360B" w:rsidP="0036360B">
      <w:pPr>
        <w:widowControl w:val="0"/>
        <w:autoSpaceDE w:val="0"/>
        <w:autoSpaceDN w:val="0"/>
        <w:adjustRightInd w:val="0"/>
        <w:spacing w:after="0" w:line="240" w:lineRule="auto"/>
        <w:ind w:left="567" w:right="567" w:hanging="567"/>
        <w:rPr>
          <w:rFonts w:ascii="Arial" w:hAnsi="Arial" w:cs="Arial"/>
        </w:rPr>
      </w:pPr>
      <w:r w:rsidRPr="00CA7ABC">
        <w:rPr>
          <w:rFonts w:ascii="Arial" w:hAnsi="Arial" w:cs="Arial"/>
        </w:rPr>
        <w:t>          To which group, A, B, C or D, do the following living things belong?</w:t>
      </w:r>
    </w:p>
    <w:p w14:paraId="5B6F6A64" w14:textId="77777777" w:rsidR="0036360B" w:rsidRPr="00CA7ABC" w:rsidRDefault="0036360B" w:rsidP="0036360B">
      <w:pPr>
        <w:widowControl w:val="0"/>
        <w:autoSpaceDE w:val="0"/>
        <w:autoSpaceDN w:val="0"/>
        <w:adjustRightInd w:val="0"/>
        <w:spacing w:after="0" w:line="240" w:lineRule="auto"/>
        <w:ind w:left="567" w:right="567" w:hanging="567"/>
        <w:rPr>
          <w:rFonts w:ascii="Arial" w:hAnsi="Arial" w:cs="Arial"/>
        </w:rPr>
      </w:pPr>
      <w:r w:rsidRPr="00CA7ABC">
        <w:rPr>
          <w:rFonts w:ascii="Arial" w:hAnsi="Arial" w:cs="Arial"/>
        </w:rPr>
        <w:t xml:space="preserve">          Each letter may be used </w:t>
      </w:r>
      <w:r w:rsidRPr="00CA7ABC">
        <w:rPr>
          <w:rFonts w:ascii="Arial" w:hAnsi="Arial" w:cs="Arial"/>
          <w:b/>
          <w:bCs/>
        </w:rPr>
        <w:t>once</w:t>
      </w:r>
      <w:r w:rsidRPr="00CA7ABC">
        <w:rPr>
          <w:rFonts w:ascii="Arial" w:hAnsi="Arial" w:cs="Arial"/>
        </w:rPr>
        <w:t xml:space="preserve">, </w:t>
      </w:r>
      <w:r w:rsidRPr="00CA7ABC">
        <w:rPr>
          <w:rFonts w:ascii="Arial" w:hAnsi="Arial" w:cs="Arial"/>
          <w:b/>
          <w:bCs/>
        </w:rPr>
        <w:t>more than once</w:t>
      </w:r>
      <w:r w:rsidRPr="00CA7ABC">
        <w:rPr>
          <w:rFonts w:ascii="Arial" w:hAnsi="Arial" w:cs="Arial"/>
        </w:rPr>
        <w:t xml:space="preserve"> or </w:t>
      </w:r>
      <w:r w:rsidRPr="00CA7ABC">
        <w:rPr>
          <w:rFonts w:ascii="Arial" w:hAnsi="Arial" w:cs="Arial"/>
          <w:b/>
          <w:bCs/>
        </w:rPr>
        <w:t>not at all</w:t>
      </w:r>
      <w:r w:rsidRPr="00CA7ABC">
        <w:rPr>
          <w:rFonts w:ascii="Arial" w:hAnsi="Arial" w:cs="Arial"/>
        </w:rPr>
        <w:t>.</w:t>
      </w:r>
    </w:p>
    <w:p w14:paraId="5C5175FD" w14:textId="77777777" w:rsidR="0036360B" w:rsidRPr="00CA7ABC" w:rsidRDefault="0036360B" w:rsidP="0036360B">
      <w:pPr>
        <w:widowControl w:val="0"/>
        <w:autoSpaceDE w:val="0"/>
        <w:autoSpaceDN w:val="0"/>
        <w:adjustRightInd w:val="0"/>
        <w:spacing w:after="0" w:line="240" w:lineRule="auto"/>
        <w:ind w:left="2268" w:right="567" w:hanging="1701"/>
        <w:rPr>
          <w:rFonts w:ascii="Arial" w:hAnsi="Arial" w:cs="Arial"/>
        </w:rPr>
      </w:pPr>
      <w:r w:rsidRPr="00CA7ABC">
        <w:rPr>
          <w:rFonts w:ascii="Arial" w:hAnsi="Arial" w:cs="Arial"/>
        </w:rPr>
        <w:t>earthworm           ..................................</w:t>
      </w:r>
    </w:p>
    <w:p w14:paraId="3C2847D2" w14:textId="77777777" w:rsidR="0036360B" w:rsidRPr="00CA7ABC" w:rsidRDefault="0036360B" w:rsidP="0036360B">
      <w:pPr>
        <w:widowControl w:val="0"/>
        <w:autoSpaceDE w:val="0"/>
        <w:autoSpaceDN w:val="0"/>
        <w:adjustRightInd w:val="0"/>
        <w:spacing w:after="0" w:line="240" w:lineRule="auto"/>
        <w:ind w:left="2268" w:right="567" w:hanging="1701"/>
        <w:rPr>
          <w:rFonts w:ascii="Arial" w:hAnsi="Arial" w:cs="Arial"/>
        </w:rPr>
      </w:pPr>
      <w:r w:rsidRPr="00CA7ABC">
        <w:rPr>
          <w:rFonts w:ascii="Arial" w:hAnsi="Arial" w:cs="Arial"/>
        </w:rPr>
        <w:t>rabbit                   ..................................</w:t>
      </w:r>
    </w:p>
    <w:p w14:paraId="7058261E" w14:textId="77777777" w:rsidR="0036360B" w:rsidRPr="00CA7ABC" w:rsidRDefault="0036360B" w:rsidP="0036360B">
      <w:pPr>
        <w:widowControl w:val="0"/>
        <w:autoSpaceDE w:val="0"/>
        <w:autoSpaceDN w:val="0"/>
        <w:adjustRightInd w:val="0"/>
        <w:spacing w:after="0" w:line="240" w:lineRule="auto"/>
        <w:ind w:left="2268" w:right="567" w:hanging="1701"/>
        <w:rPr>
          <w:rFonts w:ascii="Arial" w:hAnsi="Arial" w:cs="Arial"/>
        </w:rPr>
      </w:pPr>
      <w:r w:rsidRPr="00CA7ABC">
        <w:rPr>
          <w:rFonts w:ascii="Arial" w:hAnsi="Arial" w:cs="Arial"/>
        </w:rPr>
        <w:t>rose bush            ..................................</w:t>
      </w:r>
    </w:p>
    <w:p w14:paraId="00BB3D25" w14:textId="77777777" w:rsidR="0036360B" w:rsidRPr="00CA7ABC" w:rsidRDefault="0036360B" w:rsidP="0036360B">
      <w:pPr>
        <w:widowControl w:val="0"/>
        <w:autoSpaceDE w:val="0"/>
        <w:autoSpaceDN w:val="0"/>
        <w:adjustRightInd w:val="0"/>
        <w:spacing w:after="0" w:line="240" w:lineRule="auto"/>
        <w:ind w:left="2268" w:right="567" w:hanging="1701"/>
        <w:rPr>
          <w:rFonts w:ascii="Arial" w:hAnsi="Arial" w:cs="Arial"/>
        </w:rPr>
      </w:pPr>
      <w:r w:rsidRPr="00CA7ABC">
        <w:rPr>
          <w:rFonts w:ascii="Arial" w:hAnsi="Arial" w:cs="Arial"/>
        </w:rPr>
        <w:t>human                 ..................................</w:t>
      </w:r>
    </w:p>
    <w:p w14:paraId="2A256BD1" w14:textId="77777777" w:rsidR="0036360B" w:rsidRPr="00CA7ABC" w:rsidRDefault="0036360B" w:rsidP="0036360B">
      <w:pPr>
        <w:widowControl w:val="0"/>
        <w:autoSpaceDE w:val="0"/>
        <w:autoSpaceDN w:val="0"/>
        <w:adjustRightInd w:val="0"/>
        <w:spacing w:after="0" w:line="240" w:lineRule="auto"/>
        <w:jc w:val="right"/>
        <w:rPr>
          <w:rFonts w:ascii="Arial" w:hAnsi="Arial" w:cs="Arial"/>
        </w:rPr>
      </w:pPr>
      <w:r w:rsidRPr="00CA7ABC">
        <w:rPr>
          <w:rFonts w:ascii="Arial" w:hAnsi="Arial" w:cs="Arial"/>
        </w:rPr>
        <w:t>4 marks</w:t>
      </w:r>
    </w:p>
    <w:p w14:paraId="78A5ED51" w14:textId="77777777" w:rsidR="0036360B" w:rsidRPr="00CA7ABC" w:rsidRDefault="0036360B" w:rsidP="0036360B">
      <w:pPr>
        <w:widowControl w:val="0"/>
        <w:autoSpaceDE w:val="0"/>
        <w:autoSpaceDN w:val="0"/>
        <w:adjustRightInd w:val="0"/>
        <w:spacing w:after="0" w:line="240" w:lineRule="auto"/>
        <w:rPr>
          <w:rFonts w:ascii="Arial" w:hAnsi="Arial" w:cs="Arial"/>
        </w:rPr>
      </w:pPr>
    </w:p>
    <w:p w14:paraId="108E3134" w14:textId="77777777" w:rsidR="0036360B" w:rsidRPr="00CA7ABC" w:rsidRDefault="0036360B" w:rsidP="0036360B">
      <w:pPr>
        <w:widowControl w:val="0"/>
        <w:autoSpaceDE w:val="0"/>
        <w:autoSpaceDN w:val="0"/>
        <w:adjustRightInd w:val="0"/>
        <w:spacing w:after="0" w:line="240" w:lineRule="auto"/>
        <w:rPr>
          <w:rFonts w:ascii="Arial" w:hAnsi="Arial" w:cs="Arial"/>
        </w:rPr>
      </w:pPr>
      <w:r w:rsidRPr="00CA7ABC">
        <w:rPr>
          <w:rFonts w:ascii="Arial" w:hAnsi="Arial" w:cs="Arial"/>
        </w:rPr>
        <w:t xml:space="preserve">Total  </w:t>
      </w:r>
    </w:p>
    <w:p w14:paraId="3A0261FF" w14:textId="77777777" w:rsidR="0036360B" w:rsidRPr="00CA7ABC" w:rsidRDefault="0036360B" w:rsidP="0036360B">
      <w:pPr>
        <w:widowControl w:val="0"/>
        <w:autoSpaceDE w:val="0"/>
        <w:autoSpaceDN w:val="0"/>
        <w:adjustRightInd w:val="0"/>
        <w:spacing w:after="0" w:line="240" w:lineRule="auto"/>
        <w:ind w:left="720" w:firstLine="720"/>
        <w:rPr>
          <w:rFonts w:ascii="Arial" w:hAnsi="Arial" w:cs="Arial"/>
        </w:rPr>
      </w:pPr>
      <w:r w:rsidRPr="00CA7ABC">
        <w:rPr>
          <w:rFonts w:ascii="Arial" w:hAnsi="Arial" w:cs="Arial"/>
        </w:rPr>
        <w:t>/15</w:t>
      </w:r>
    </w:p>
    <w:p w14:paraId="08763FC5" w14:textId="77777777" w:rsidR="0036360B" w:rsidRPr="00CA7ABC" w:rsidRDefault="0036360B" w:rsidP="0036360B">
      <w:pPr>
        <w:widowControl w:val="0"/>
        <w:autoSpaceDE w:val="0"/>
        <w:autoSpaceDN w:val="0"/>
        <w:adjustRightInd w:val="0"/>
        <w:spacing w:after="0" w:line="240" w:lineRule="auto"/>
        <w:rPr>
          <w:rFonts w:ascii="Arial" w:hAnsi="Arial" w:cs="Arial"/>
        </w:rPr>
      </w:pPr>
    </w:p>
    <w:p w14:paraId="3B790AA9" w14:textId="77777777" w:rsidR="0036360B" w:rsidRPr="00CA7ABC" w:rsidRDefault="0036360B" w:rsidP="0036360B">
      <w:pPr>
        <w:widowControl w:val="0"/>
        <w:autoSpaceDE w:val="0"/>
        <w:autoSpaceDN w:val="0"/>
        <w:adjustRightInd w:val="0"/>
        <w:spacing w:after="0" w:line="240" w:lineRule="auto"/>
        <w:rPr>
          <w:rFonts w:ascii="Arial" w:hAnsi="Arial" w:cs="Arial"/>
        </w:rPr>
      </w:pPr>
      <w:r w:rsidRPr="00CA7ABC">
        <w:rPr>
          <w:rFonts w:ascii="Arial" w:hAnsi="Arial" w:cs="Arial"/>
        </w:rPr>
        <w:t>With Extension</w:t>
      </w:r>
    </w:p>
    <w:p w14:paraId="2D9AC1AC" w14:textId="017019F2" w:rsidR="0036360B" w:rsidRDefault="0036360B" w:rsidP="0036360B">
      <w:pPr>
        <w:widowControl w:val="0"/>
        <w:autoSpaceDE w:val="0"/>
        <w:autoSpaceDN w:val="0"/>
        <w:adjustRightInd w:val="0"/>
        <w:spacing w:after="0" w:line="240" w:lineRule="auto"/>
        <w:rPr>
          <w:rFonts w:ascii="Arial" w:hAnsi="Arial" w:cs="Arial"/>
        </w:rPr>
      </w:pPr>
      <w:r w:rsidRPr="00CA7ABC">
        <w:rPr>
          <w:rFonts w:ascii="Arial" w:hAnsi="Arial" w:cs="Arial"/>
        </w:rPr>
        <w:tab/>
      </w:r>
      <w:r w:rsidRPr="00CA7ABC">
        <w:rPr>
          <w:rFonts w:ascii="Arial" w:hAnsi="Arial" w:cs="Arial"/>
        </w:rPr>
        <w:tab/>
        <w:t>/19</w:t>
      </w:r>
    </w:p>
    <w:p w14:paraId="44A00B91" w14:textId="14BCCCA5" w:rsidR="00E77B79" w:rsidRDefault="00E77B79" w:rsidP="0036360B">
      <w:pPr>
        <w:widowControl w:val="0"/>
        <w:autoSpaceDE w:val="0"/>
        <w:autoSpaceDN w:val="0"/>
        <w:adjustRightInd w:val="0"/>
        <w:spacing w:after="0" w:line="240" w:lineRule="auto"/>
        <w:rPr>
          <w:rFonts w:ascii="Arial" w:hAnsi="Arial" w:cs="Arial"/>
        </w:rPr>
      </w:pPr>
    </w:p>
    <w:p w14:paraId="0C842B43" w14:textId="77777777" w:rsidR="00E77B79" w:rsidRPr="00CA7ABC" w:rsidRDefault="00E77B79" w:rsidP="00E77B79">
      <w:pPr>
        <w:rPr>
          <w:rFonts w:ascii="Arial" w:hAnsi="Arial" w:cs="Arial"/>
          <w:b/>
          <w:u w:val="single"/>
        </w:rPr>
      </w:pPr>
      <w:r w:rsidRPr="00CA7ABC">
        <w:rPr>
          <w:rFonts w:ascii="Arial" w:hAnsi="Arial" w:cs="Arial"/>
          <w:b/>
          <w:u w:val="single"/>
        </w:rPr>
        <w:t>Week 3 – Food Webs</w:t>
      </w:r>
    </w:p>
    <w:p w14:paraId="457C6369" w14:textId="77777777" w:rsidR="00E77B79" w:rsidRPr="00CA7ABC" w:rsidRDefault="00E77B79" w:rsidP="00E77B79">
      <w:pPr>
        <w:spacing w:line="276" w:lineRule="auto"/>
        <w:rPr>
          <w:rFonts w:ascii="Arial" w:hAnsi="Arial" w:cs="Arial"/>
          <w:b/>
        </w:rPr>
      </w:pPr>
      <w:r w:rsidRPr="00CA7ABC">
        <w:rPr>
          <w:rFonts w:ascii="Arial" w:hAnsi="Arial" w:cs="Arial"/>
        </w:rPr>
        <w:t xml:space="preserve">A food web starts with the plants at the bottom plants are called _________ because they produce food by ____________. The animals that eat the plants are called the _________.Because the food web shows how _____ moves through the ecosystem you just them with an __________that points towards/away from the animal that does the eating </w:t>
      </w:r>
      <w:r w:rsidRPr="00CA7ABC">
        <w:rPr>
          <w:rFonts w:ascii="Arial" w:hAnsi="Arial" w:cs="Arial"/>
        </w:rPr>
        <w:tab/>
      </w:r>
      <w:r w:rsidRPr="00CA7ABC">
        <w:rPr>
          <w:rFonts w:ascii="Arial" w:hAnsi="Arial" w:cs="Arial"/>
        </w:rPr>
        <w:tab/>
      </w:r>
      <w:r w:rsidRPr="00CA7ABC">
        <w:rPr>
          <w:rFonts w:ascii="Arial" w:hAnsi="Arial" w:cs="Arial"/>
        </w:rPr>
        <w:tab/>
      </w:r>
      <w:r w:rsidRPr="00CA7ABC">
        <w:rPr>
          <w:rFonts w:ascii="Arial" w:hAnsi="Arial" w:cs="Arial"/>
        </w:rPr>
        <w:tab/>
      </w:r>
      <w:r w:rsidRPr="00CA7ABC">
        <w:rPr>
          <w:rFonts w:ascii="Arial" w:hAnsi="Arial" w:cs="Arial"/>
        </w:rPr>
        <w:tab/>
        <w:t xml:space="preserve">  </w:t>
      </w:r>
      <w:r w:rsidRPr="00CA7ABC">
        <w:rPr>
          <w:rFonts w:ascii="Arial" w:hAnsi="Arial" w:cs="Arial"/>
          <w:b/>
        </w:rPr>
        <w:t>(5)</w:t>
      </w:r>
    </w:p>
    <w:p w14:paraId="4FFE8437" w14:textId="77777777" w:rsidR="00E77B79" w:rsidRPr="00CA7ABC" w:rsidRDefault="00E77B79" w:rsidP="00E77B79">
      <w:pPr>
        <w:pStyle w:val="ListParagraph"/>
        <w:numPr>
          <w:ilvl w:val="0"/>
          <w:numId w:val="1"/>
        </w:numPr>
        <w:spacing w:line="276" w:lineRule="auto"/>
        <w:rPr>
          <w:rFonts w:ascii="Arial" w:hAnsi="Arial" w:cs="Arial"/>
        </w:rPr>
      </w:pPr>
      <w:r w:rsidRPr="00CA7ABC">
        <w:rPr>
          <w:rFonts w:ascii="Arial" w:hAnsi="Arial" w:cs="Arial"/>
        </w:rPr>
        <w:t>Where does all of the energy in a food chain come from?</w:t>
      </w:r>
    </w:p>
    <w:p w14:paraId="72232059" w14:textId="77777777" w:rsidR="00E77B79" w:rsidRPr="00CA7ABC" w:rsidRDefault="00E77B79" w:rsidP="00E77B79">
      <w:pPr>
        <w:spacing w:line="276" w:lineRule="auto"/>
        <w:rPr>
          <w:rFonts w:ascii="Arial" w:hAnsi="Arial" w:cs="Arial"/>
          <w:b/>
        </w:rPr>
      </w:pPr>
      <w:r w:rsidRPr="00CA7ABC">
        <w:rPr>
          <w:rFonts w:ascii="Arial" w:hAnsi="Arial" w:cs="Arial"/>
          <w:b/>
        </w:rPr>
        <w:t xml:space="preserve">_______________________________________________________________ </w:t>
      </w:r>
      <w:r w:rsidRPr="00CA7ABC">
        <w:rPr>
          <w:rFonts w:ascii="Arial" w:hAnsi="Arial" w:cs="Arial"/>
          <w:b/>
        </w:rPr>
        <w:tab/>
      </w:r>
      <w:r w:rsidRPr="00CA7ABC">
        <w:rPr>
          <w:rFonts w:ascii="Arial" w:hAnsi="Arial" w:cs="Arial"/>
          <w:b/>
        </w:rPr>
        <w:tab/>
        <w:t xml:space="preserve">  (1)</w:t>
      </w:r>
    </w:p>
    <w:p w14:paraId="489CE587" w14:textId="77777777" w:rsidR="00E77B79" w:rsidRPr="00CA7ABC" w:rsidRDefault="00E77B79" w:rsidP="00E77B79">
      <w:pPr>
        <w:pStyle w:val="ListParagraph"/>
        <w:numPr>
          <w:ilvl w:val="0"/>
          <w:numId w:val="1"/>
        </w:numPr>
        <w:spacing w:line="276" w:lineRule="auto"/>
        <w:rPr>
          <w:rFonts w:ascii="Arial" w:hAnsi="Arial" w:cs="Arial"/>
        </w:rPr>
      </w:pPr>
      <w:r w:rsidRPr="00CA7ABC">
        <w:rPr>
          <w:rFonts w:ascii="Arial" w:hAnsi="Arial" w:cs="Arial"/>
          <w:noProof/>
          <w:lang w:eastAsia="en-GB"/>
        </w:rPr>
        <w:lastRenderedPageBreak/>
        <w:drawing>
          <wp:anchor distT="0" distB="0" distL="114300" distR="114300" simplePos="0" relativeHeight="251684864" behindDoc="1" locked="0" layoutInCell="1" allowOverlap="1" wp14:anchorId="1F5C83BE" wp14:editId="712E120C">
            <wp:simplePos x="0" y="0"/>
            <wp:positionH relativeFrom="margin">
              <wp:posOffset>609600</wp:posOffset>
            </wp:positionH>
            <wp:positionV relativeFrom="paragraph">
              <wp:posOffset>247650</wp:posOffset>
            </wp:positionV>
            <wp:extent cx="3960495" cy="2381250"/>
            <wp:effectExtent l="0" t="0" r="1905" b="0"/>
            <wp:wrapTight wrapText="bothSides">
              <wp:wrapPolygon edited="0">
                <wp:start x="0" y="0"/>
                <wp:lineTo x="0" y="21427"/>
                <wp:lineTo x="21506" y="21427"/>
                <wp:lineTo x="2150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960495" cy="2381250"/>
                    </a:xfrm>
                    <a:prstGeom prst="rect">
                      <a:avLst/>
                    </a:prstGeom>
                  </pic:spPr>
                </pic:pic>
              </a:graphicData>
            </a:graphic>
            <wp14:sizeRelH relativeFrom="page">
              <wp14:pctWidth>0</wp14:pctWidth>
            </wp14:sizeRelH>
            <wp14:sizeRelV relativeFrom="page">
              <wp14:pctHeight>0</wp14:pctHeight>
            </wp14:sizeRelV>
          </wp:anchor>
        </w:drawing>
      </w:r>
      <w:r w:rsidRPr="00CA7ABC">
        <w:rPr>
          <w:rFonts w:ascii="Arial" w:hAnsi="Arial" w:cs="Arial"/>
        </w:rPr>
        <w:t xml:space="preserve">Draw a food web for the following animals </w:t>
      </w:r>
      <w:r w:rsidRPr="00CA7ABC">
        <w:rPr>
          <w:rFonts w:ascii="Arial" w:hAnsi="Arial" w:cs="Arial"/>
        </w:rPr>
        <w:tab/>
      </w:r>
      <w:r w:rsidRPr="00CA7ABC">
        <w:rPr>
          <w:rFonts w:ascii="Arial" w:hAnsi="Arial" w:cs="Arial"/>
        </w:rPr>
        <w:tab/>
      </w:r>
      <w:r w:rsidRPr="00CA7ABC">
        <w:rPr>
          <w:rFonts w:ascii="Arial" w:hAnsi="Arial" w:cs="Arial"/>
        </w:rPr>
        <w:tab/>
      </w:r>
      <w:r w:rsidRPr="00CA7ABC">
        <w:rPr>
          <w:rFonts w:ascii="Arial" w:hAnsi="Arial" w:cs="Arial"/>
        </w:rPr>
        <w:tab/>
      </w:r>
      <w:r w:rsidRPr="00CA7ABC">
        <w:rPr>
          <w:rFonts w:ascii="Arial" w:hAnsi="Arial" w:cs="Arial"/>
        </w:rPr>
        <w:tab/>
        <w:t xml:space="preserve">             </w:t>
      </w:r>
      <w:r w:rsidRPr="00CA7ABC">
        <w:rPr>
          <w:rFonts w:ascii="Arial" w:hAnsi="Arial" w:cs="Arial"/>
          <w:b/>
        </w:rPr>
        <w:t>(5)</w:t>
      </w:r>
    </w:p>
    <w:p w14:paraId="461E34CC" w14:textId="77777777" w:rsidR="00E77B79" w:rsidRPr="00CA7ABC" w:rsidRDefault="00E77B79" w:rsidP="00E77B79">
      <w:pPr>
        <w:spacing w:line="276" w:lineRule="auto"/>
        <w:rPr>
          <w:rFonts w:ascii="Arial" w:hAnsi="Arial" w:cs="Arial"/>
        </w:rPr>
      </w:pPr>
    </w:p>
    <w:p w14:paraId="0FDC5E43" w14:textId="77777777" w:rsidR="00E77B79" w:rsidRPr="00CA7ABC" w:rsidRDefault="00E77B79" w:rsidP="00E77B79">
      <w:pPr>
        <w:spacing w:line="276" w:lineRule="auto"/>
        <w:rPr>
          <w:rFonts w:ascii="Arial" w:hAnsi="Arial" w:cs="Arial"/>
        </w:rPr>
      </w:pPr>
    </w:p>
    <w:p w14:paraId="1418F640" w14:textId="77777777" w:rsidR="00E77B79" w:rsidRPr="00CA7ABC" w:rsidRDefault="00E77B79" w:rsidP="00E77B79">
      <w:pPr>
        <w:spacing w:line="276" w:lineRule="auto"/>
        <w:rPr>
          <w:rFonts w:ascii="Arial" w:hAnsi="Arial" w:cs="Arial"/>
        </w:rPr>
      </w:pPr>
    </w:p>
    <w:p w14:paraId="1CABBAC9" w14:textId="77777777" w:rsidR="00E77B79" w:rsidRPr="00CA7ABC" w:rsidRDefault="00E77B79" w:rsidP="00E77B79">
      <w:pPr>
        <w:spacing w:line="276" w:lineRule="auto"/>
        <w:rPr>
          <w:rFonts w:ascii="Arial" w:hAnsi="Arial" w:cs="Arial"/>
        </w:rPr>
      </w:pPr>
    </w:p>
    <w:p w14:paraId="03297A14" w14:textId="77777777" w:rsidR="00E77B79" w:rsidRPr="00CA7ABC" w:rsidRDefault="00E77B79" w:rsidP="00E77B79">
      <w:pPr>
        <w:spacing w:line="276" w:lineRule="auto"/>
        <w:rPr>
          <w:rFonts w:ascii="Arial" w:hAnsi="Arial" w:cs="Arial"/>
        </w:rPr>
      </w:pPr>
    </w:p>
    <w:p w14:paraId="693D088F" w14:textId="77777777" w:rsidR="00E77B79" w:rsidRPr="00CA7ABC" w:rsidRDefault="00E77B79" w:rsidP="00E77B79">
      <w:pPr>
        <w:spacing w:line="276" w:lineRule="auto"/>
        <w:rPr>
          <w:rFonts w:ascii="Arial" w:hAnsi="Arial" w:cs="Arial"/>
        </w:rPr>
      </w:pPr>
    </w:p>
    <w:p w14:paraId="657E581A" w14:textId="77777777" w:rsidR="00E77B79" w:rsidRPr="00CA7ABC" w:rsidRDefault="00E77B79" w:rsidP="00E77B79">
      <w:pPr>
        <w:spacing w:line="276" w:lineRule="auto"/>
        <w:rPr>
          <w:rFonts w:ascii="Arial" w:hAnsi="Arial" w:cs="Arial"/>
        </w:rPr>
      </w:pPr>
    </w:p>
    <w:p w14:paraId="3B06BB7B" w14:textId="77777777" w:rsidR="00E77B79" w:rsidRPr="00CA7ABC" w:rsidRDefault="00E77B79" w:rsidP="00E77B79">
      <w:pPr>
        <w:spacing w:line="276" w:lineRule="auto"/>
        <w:rPr>
          <w:rFonts w:ascii="Arial" w:hAnsi="Arial" w:cs="Arial"/>
        </w:rPr>
      </w:pPr>
    </w:p>
    <w:p w14:paraId="0C5335F4" w14:textId="77777777" w:rsidR="00E77B79" w:rsidRPr="00CA7ABC" w:rsidRDefault="00E77B79" w:rsidP="00E77B79">
      <w:pPr>
        <w:spacing w:line="276" w:lineRule="auto"/>
        <w:rPr>
          <w:rFonts w:ascii="Arial" w:hAnsi="Arial" w:cs="Arial"/>
        </w:rPr>
      </w:pPr>
    </w:p>
    <w:p w14:paraId="6F498411" w14:textId="77777777" w:rsidR="00E77B79" w:rsidRPr="00CA7ABC" w:rsidRDefault="00E77B79" w:rsidP="00E77B79">
      <w:pPr>
        <w:spacing w:line="276" w:lineRule="auto"/>
        <w:rPr>
          <w:rFonts w:ascii="Arial" w:hAnsi="Arial" w:cs="Arial"/>
        </w:rPr>
      </w:pPr>
    </w:p>
    <w:p w14:paraId="725C6361" w14:textId="77777777" w:rsidR="00E77B79" w:rsidRPr="00CA7ABC" w:rsidRDefault="00E77B79" w:rsidP="00E77B79">
      <w:pPr>
        <w:pStyle w:val="ListParagraph"/>
        <w:numPr>
          <w:ilvl w:val="0"/>
          <w:numId w:val="1"/>
        </w:numPr>
        <w:spacing w:line="276" w:lineRule="auto"/>
        <w:rPr>
          <w:rFonts w:ascii="Arial" w:hAnsi="Arial" w:cs="Arial"/>
          <w:b/>
        </w:rPr>
      </w:pPr>
      <w:r w:rsidRPr="00CA7ABC">
        <w:rPr>
          <w:rFonts w:ascii="Arial" w:hAnsi="Arial" w:cs="Arial"/>
        </w:rPr>
        <w:t>Name the producers</w:t>
      </w:r>
      <w:r w:rsidRPr="00CA7ABC">
        <w:rPr>
          <w:rFonts w:ascii="Arial" w:hAnsi="Arial" w:cs="Arial"/>
          <w:b/>
        </w:rPr>
        <w:t xml:space="preserve"> ___________________________________________(2)</w:t>
      </w:r>
    </w:p>
    <w:p w14:paraId="5D5D6CF5" w14:textId="77777777" w:rsidR="00E77B79" w:rsidRPr="00CA7ABC" w:rsidRDefault="00E77B79" w:rsidP="00E77B79">
      <w:pPr>
        <w:pStyle w:val="ListParagraph"/>
        <w:numPr>
          <w:ilvl w:val="0"/>
          <w:numId w:val="1"/>
        </w:numPr>
        <w:spacing w:line="276" w:lineRule="auto"/>
        <w:rPr>
          <w:rFonts w:ascii="Arial" w:hAnsi="Arial" w:cs="Arial"/>
          <w:b/>
        </w:rPr>
      </w:pPr>
      <w:r w:rsidRPr="00CA7ABC">
        <w:rPr>
          <w:rFonts w:ascii="Arial" w:hAnsi="Arial" w:cs="Arial"/>
        </w:rPr>
        <w:t>Name the primary consumers _____________________ ______________</w:t>
      </w:r>
      <w:r w:rsidRPr="00CA7ABC">
        <w:rPr>
          <w:rFonts w:ascii="Arial" w:hAnsi="Arial" w:cs="Arial"/>
          <w:b/>
        </w:rPr>
        <w:t>(2)</w:t>
      </w:r>
    </w:p>
    <w:p w14:paraId="6429E26C" w14:textId="77777777" w:rsidR="00E77B79" w:rsidRPr="00CA7ABC" w:rsidRDefault="00E77B79" w:rsidP="00E77B79">
      <w:pPr>
        <w:pStyle w:val="ListParagraph"/>
        <w:numPr>
          <w:ilvl w:val="0"/>
          <w:numId w:val="1"/>
        </w:numPr>
        <w:spacing w:line="276" w:lineRule="auto"/>
        <w:rPr>
          <w:rFonts w:ascii="Arial" w:hAnsi="Arial" w:cs="Arial"/>
          <w:b/>
        </w:rPr>
      </w:pPr>
      <w:r w:rsidRPr="00CA7ABC">
        <w:rPr>
          <w:rFonts w:ascii="Arial" w:hAnsi="Arial" w:cs="Arial"/>
        </w:rPr>
        <w:t>Name the herbivores _____________________________</w:t>
      </w:r>
      <w:r w:rsidRPr="00CA7ABC">
        <w:rPr>
          <w:rFonts w:ascii="Arial" w:hAnsi="Arial" w:cs="Arial"/>
          <w:b/>
        </w:rPr>
        <w:t xml:space="preserve"> _____________</w:t>
      </w:r>
      <w:r w:rsidRPr="00CA7ABC">
        <w:rPr>
          <w:rFonts w:ascii="Arial" w:hAnsi="Arial" w:cs="Arial"/>
          <w:b/>
        </w:rPr>
        <w:tab/>
        <w:t>(2)</w:t>
      </w:r>
    </w:p>
    <w:p w14:paraId="35E026E5" w14:textId="77777777" w:rsidR="00E77B79" w:rsidRPr="00CA7ABC" w:rsidRDefault="00E77B79" w:rsidP="00E77B79">
      <w:pPr>
        <w:pStyle w:val="ListParagraph"/>
        <w:numPr>
          <w:ilvl w:val="0"/>
          <w:numId w:val="1"/>
        </w:numPr>
        <w:spacing w:line="276" w:lineRule="auto"/>
        <w:rPr>
          <w:rFonts w:ascii="Arial" w:hAnsi="Arial" w:cs="Arial"/>
          <w:b/>
        </w:rPr>
      </w:pPr>
      <w:r w:rsidRPr="00CA7ABC">
        <w:rPr>
          <w:rFonts w:ascii="Arial" w:hAnsi="Arial" w:cs="Arial"/>
        </w:rPr>
        <w:t>Name the carnivores</w:t>
      </w:r>
      <w:r w:rsidRPr="00CA7ABC">
        <w:rPr>
          <w:rFonts w:ascii="Arial" w:hAnsi="Arial" w:cs="Arial"/>
          <w:b/>
        </w:rPr>
        <w:t xml:space="preserve">  __________________________________________</w:t>
      </w:r>
      <w:r w:rsidRPr="00CA7ABC">
        <w:rPr>
          <w:rFonts w:ascii="Arial" w:hAnsi="Arial" w:cs="Arial"/>
          <w:b/>
        </w:rPr>
        <w:tab/>
        <w:t>(2)</w:t>
      </w:r>
    </w:p>
    <w:p w14:paraId="7340FAFA" w14:textId="77777777" w:rsidR="00E77B79" w:rsidRPr="00CA7ABC" w:rsidRDefault="00E77B79" w:rsidP="00E77B79">
      <w:pPr>
        <w:widowControl w:val="0"/>
        <w:autoSpaceDE w:val="0"/>
        <w:autoSpaceDN w:val="0"/>
        <w:adjustRightInd w:val="0"/>
        <w:spacing w:after="0" w:line="276" w:lineRule="auto"/>
        <w:ind w:right="45"/>
        <w:rPr>
          <w:rFonts w:ascii="Arial" w:hAnsi="Arial" w:cs="Arial"/>
          <w:b/>
          <w:bCs/>
          <w:color w:val="000000"/>
        </w:rPr>
      </w:pPr>
      <w:r w:rsidRPr="00CA7ABC">
        <w:rPr>
          <w:rFonts w:ascii="Arial" w:hAnsi="Arial" w:cs="Arial"/>
          <w:b/>
          <w:bCs/>
          <w:color w:val="000000"/>
        </w:rPr>
        <w:t>Extension Q1.</w:t>
      </w:r>
    </w:p>
    <w:p w14:paraId="1EE93638" w14:textId="77777777" w:rsidR="00E77B79" w:rsidRPr="00CA7ABC" w:rsidRDefault="00E77B79" w:rsidP="00E77B79">
      <w:pPr>
        <w:widowControl w:val="0"/>
        <w:autoSpaceDE w:val="0"/>
        <w:autoSpaceDN w:val="0"/>
        <w:adjustRightInd w:val="0"/>
        <w:spacing w:after="0" w:line="276" w:lineRule="auto"/>
        <w:ind w:right="567"/>
        <w:rPr>
          <w:rFonts w:ascii="Arial" w:hAnsi="Arial" w:cs="Arial"/>
        </w:rPr>
      </w:pPr>
      <w:r w:rsidRPr="00CA7ABC">
        <w:rPr>
          <w:rFonts w:ascii="Arial" w:hAnsi="Arial" w:cs="Arial"/>
        </w:rPr>
        <w:t>The diagram below shows part of a grassland food web.</w:t>
      </w:r>
    </w:p>
    <w:p w14:paraId="73D1BD4F" w14:textId="77777777" w:rsidR="00E77B79" w:rsidRPr="00CA7ABC" w:rsidRDefault="00E77B79" w:rsidP="00E77B79">
      <w:pPr>
        <w:widowControl w:val="0"/>
        <w:autoSpaceDE w:val="0"/>
        <w:autoSpaceDN w:val="0"/>
        <w:adjustRightInd w:val="0"/>
        <w:spacing w:after="0" w:line="276" w:lineRule="auto"/>
        <w:ind w:left="360" w:right="567"/>
        <w:rPr>
          <w:rFonts w:ascii="Arial" w:hAnsi="Arial" w:cs="Arial"/>
        </w:rPr>
      </w:pPr>
      <w:r w:rsidRPr="00CA7ABC">
        <w:rPr>
          <w:rFonts w:ascii="Arial" w:hAnsi="Arial" w:cs="Arial"/>
          <w:noProof/>
          <w:lang w:eastAsia="en-GB"/>
        </w:rPr>
        <w:drawing>
          <wp:inline distT="0" distB="0" distL="0" distR="0" wp14:anchorId="41389D2D" wp14:editId="33F2B066">
            <wp:extent cx="5597525" cy="2273935"/>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97525" cy="2273935"/>
                    </a:xfrm>
                    <a:prstGeom prst="rect">
                      <a:avLst/>
                    </a:prstGeom>
                    <a:noFill/>
                    <a:ln>
                      <a:noFill/>
                    </a:ln>
                  </pic:spPr>
                </pic:pic>
              </a:graphicData>
            </a:graphic>
          </wp:inline>
        </w:drawing>
      </w:r>
      <w:r w:rsidRPr="00CA7ABC">
        <w:rPr>
          <w:rFonts w:ascii="Arial" w:hAnsi="Arial" w:cs="Arial"/>
        </w:rPr>
        <w:t> </w:t>
      </w:r>
    </w:p>
    <w:p w14:paraId="50587E07" w14:textId="77777777" w:rsidR="00E77B79" w:rsidRPr="00CA7ABC" w:rsidRDefault="00E77B79" w:rsidP="00E77B79">
      <w:pPr>
        <w:widowControl w:val="0"/>
        <w:autoSpaceDE w:val="0"/>
        <w:autoSpaceDN w:val="0"/>
        <w:adjustRightInd w:val="0"/>
        <w:spacing w:after="0" w:line="276" w:lineRule="auto"/>
        <w:ind w:left="360" w:right="567"/>
        <w:rPr>
          <w:rFonts w:ascii="Arial" w:hAnsi="Arial" w:cs="Arial"/>
        </w:rPr>
      </w:pPr>
    </w:p>
    <w:p w14:paraId="6DE7B5F8" w14:textId="77777777" w:rsidR="00E77B79" w:rsidRPr="00CA7ABC" w:rsidRDefault="00E77B79" w:rsidP="00E77B79">
      <w:pPr>
        <w:widowControl w:val="0"/>
        <w:autoSpaceDE w:val="0"/>
        <w:autoSpaceDN w:val="0"/>
        <w:adjustRightInd w:val="0"/>
        <w:spacing w:after="0" w:line="276" w:lineRule="auto"/>
        <w:ind w:right="567"/>
        <w:rPr>
          <w:rFonts w:ascii="Arial" w:hAnsi="Arial" w:cs="Arial"/>
        </w:rPr>
      </w:pPr>
      <w:r w:rsidRPr="00CA7ABC">
        <w:rPr>
          <w:rFonts w:ascii="Arial" w:hAnsi="Arial" w:cs="Arial"/>
        </w:rPr>
        <w:t>(a)     One year the snail population increased in the grassland area.</w:t>
      </w:r>
    </w:p>
    <w:p w14:paraId="6D3CECB8" w14:textId="77777777" w:rsidR="00E77B79" w:rsidRPr="00CA7ABC" w:rsidRDefault="00E77B79" w:rsidP="00E77B79">
      <w:pPr>
        <w:widowControl w:val="0"/>
        <w:autoSpaceDE w:val="0"/>
        <w:autoSpaceDN w:val="0"/>
        <w:adjustRightInd w:val="0"/>
        <w:spacing w:after="0" w:line="276" w:lineRule="auto"/>
        <w:ind w:right="567"/>
        <w:rPr>
          <w:rFonts w:ascii="Arial" w:hAnsi="Arial" w:cs="Arial"/>
          <w:b/>
          <w:bCs/>
        </w:rPr>
      </w:pPr>
      <w:r w:rsidRPr="00CA7ABC">
        <w:rPr>
          <w:rFonts w:ascii="Arial" w:hAnsi="Arial" w:cs="Arial"/>
        </w:rPr>
        <w:t xml:space="preserve">How could an increase in the number of snails cause the caterpillar population to </w:t>
      </w:r>
      <w:r w:rsidRPr="00CA7ABC">
        <w:rPr>
          <w:rFonts w:ascii="Arial" w:hAnsi="Arial" w:cs="Arial"/>
          <w:b/>
          <w:bCs/>
        </w:rPr>
        <w:t>increase?</w:t>
      </w:r>
    </w:p>
    <w:p w14:paraId="555231F9" w14:textId="77777777" w:rsidR="00E77B79" w:rsidRPr="00CA7ABC" w:rsidRDefault="00E77B79" w:rsidP="00E77B79">
      <w:pPr>
        <w:widowControl w:val="0"/>
        <w:autoSpaceDE w:val="0"/>
        <w:autoSpaceDN w:val="0"/>
        <w:adjustRightInd w:val="0"/>
        <w:spacing w:after="0" w:line="276" w:lineRule="auto"/>
        <w:ind w:right="567"/>
        <w:rPr>
          <w:rFonts w:ascii="Arial" w:hAnsi="Arial" w:cs="Arial"/>
        </w:rPr>
      </w:pPr>
      <w:r w:rsidRPr="00CA7ABC">
        <w:rPr>
          <w:rFonts w:ascii="Arial" w:hAnsi="Arial" w:cs="Arial"/>
        </w:rPr>
        <w:t>................................................................................................................................................(1)(b)     Snail poison can be used to control the number of snails. After some time, each owl contains more poison than each snail. Explain why each owl contains more poison than each snail.</w:t>
      </w:r>
    </w:p>
    <w:p w14:paraId="4D540349" w14:textId="77777777" w:rsidR="00E77B79" w:rsidRPr="00CA7ABC" w:rsidRDefault="00E77B79" w:rsidP="00E77B79">
      <w:pPr>
        <w:widowControl w:val="0"/>
        <w:autoSpaceDE w:val="0"/>
        <w:autoSpaceDN w:val="0"/>
        <w:adjustRightInd w:val="0"/>
        <w:spacing w:after="0" w:line="276" w:lineRule="auto"/>
        <w:ind w:right="567"/>
        <w:rPr>
          <w:rFonts w:ascii="Arial" w:hAnsi="Arial" w:cs="Arial"/>
        </w:rPr>
      </w:pPr>
      <w:r w:rsidRPr="00CA7ABC">
        <w:rPr>
          <w:rFonts w:ascii="Arial" w:hAnsi="Arial" w:cs="Arial"/>
        </w:rPr>
        <w:t>....................................................................................................................................................................................................................................................................................................(2)</w:t>
      </w:r>
    </w:p>
    <w:p w14:paraId="2B0EDB97" w14:textId="77777777" w:rsidR="00E77B79" w:rsidRPr="00CA7ABC" w:rsidRDefault="00E77B79" w:rsidP="00E77B79">
      <w:pPr>
        <w:widowControl w:val="0"/>
        <w:autoSpaceDE w:val="0"/>
        <w:autoSpaceDN w:val="0"/>
        <w:adjustRightInd w:val="0"/>
        <w:spacing w:after="0" w:line="276" w:lineRule="auto"/>
        <w:ind w:right="567"/>
        <w:rPr>
          <w:rFonts w:ascii="Arial" w:hAnsi="Arial" w:cs="Arial"/>
        </w:rPr>
      </w:pPr>
      <w:r w:rsidRPr="00CA7ABC">
        <w:rPr>
          <w:rFonts w:ascii="Arial" w:hAnsi="Arial" w:cs="Arial"/>
        </w:rPr>
        <w:t>(c)     A scientist wants to record the number of dandelion plants in the grassland area.</w:t>
      </w:r>
    </w:p>
    <w:p w14:paraId="740B020D" w14:textId="77777777" w:rsidR="00E77B79" w:rsidRPr="00CA7ABC" w:rsidRDefault="00E77B79" w:rsidP="00E77B79">
      <w:pPr>
        <w:widowControl w:val="0"/>
        <w:autoSpaceDE w:val="0"/>
        <w:autoSpaceDN w:val="0"/>
        <w:adjustRightInd w:val="0"/>
        <w:spacing w:after="0" w:line="276" w:lineRule="auto"/>
        <w:ind w:right="567"/>
        <w:rPr>
          <w:rFonts w:ascii="Arial" w:hAnsi="Arial" w:cs="Arial"/>
        </w:rPr>
      </w:pPr>
      <w:r w:rsidRPr="00CA7ABC">
        <w:rPr>
          <w:rFonts w:ascii="Arial" w:hAnsi="Arial" w:cs="Arial"/>
        </w:rPr>
        <w:t>Describe how they could use a 1m</w:t>
      </w:r>
      <w:r w:rsidRPr="00CA7ABC">
        <w:rPr>
          <w:rFonts w:ascii="Arial" w:hAnsi="Arial" w:cs="Arial"/>
          <w:vertAlign w:val="superscript"/>
        </w:rPr>
        <w:t>2</w:t>
      </w:r>
      <w:r w:rsidRPr="00CA7ABC">
        <w:rPr>
          <w:rFonts w:ascii="Arial" w:hAnsi="Arial" w:cs="Arial"/>
        </w:rPr>
        <w:t xml:space="preserve"> quadrat to estimate the number of dandelions growing in the grassland area.</w:t>
      </w:r>
    </w:p>
    <w:p w14:paraId="655A9086" w14:textId="77777777" w:rsidR="00E77B79" w:rsidRPr="00CA7ABC" w:rsidRDefault="00E77B79" w:rsidP="00E77B79">
      <w:pPr>
        <w:widowControl w:val="0"/>
        <w:autoSpaceDE w:val="0"/>
        <w:autoSpaceDN w:val="0"/>
        <w:adjustRightInd w:val="0"/>
        <w:spacing w:after="0" w:line="276" w:lineRule="auto"/>
        <w:ind w:right="567"/>
        <w:rPr>
          <w:rFonts w:ascii="Arial" w:hAnsi="Arial" w:cs="Arial"/>
        </w:rPr>
      </w:pPr>
      <w:r w:rsidRPr="00CA7ABC">
        <w:rPr>
          <w:rFonts w:ascii="Arial" w:hAnsi="Arial" w:cs="Arial"/>
        </w:rPr>
        <w:t>....................................................................................................................................................................................................................................................................................................(2)</w:t>
      </w:r>
    </w:p>
    <w:p w14:paraId="5E6762C8" w14:textId="77777777" w:rsidR="00E77B79" w:rsidRPr="00CA7ABC" w:rsidRDefault="00E77B79" w:rsidP="00E77B79">
      <w:pPr>
        <w:widowControl w:val="0"/>
        <w:autoSpaceDE w:val="0"/>
        <w:autoSpaceDN w:val="0"/>
        <w:adjustRightInd w:val="0"/>
        <w:spacing w:after="0" w:line="276" w:lineRule="auto"/>
        <w:ind w:right="567"/>
        <w:rPr>
          <w:rFonts w:ascii="Arial" w:hAnsi="Arial" w:cs="Arial"/>
        </w:rPr>
      </w:pPr>
      <w:r w:rsidRPr="00CA7ABC">
        <w:rPr>
          <w:rFonts w:ascii="Arial" w:hAnsi="Arial" w:cs="Arial"/>
        </w:rPr>
        <w:t>(d)     The table below shows the population numbers for one food chain from the food web.</w:t>
      </w:r>
    </w:p>
    <w:p w14:paraId="3F458765" w14:textId="77777777" w:rsidR="00E77B79" w:rsidRPr="00CA7ABC" w:rsidRDefault="00E77B79" w:rsidP="00E77B79">
      <w:pPr>
        <w:widowControl w:val="0"/>
        <w:autoSpaceDE w:val="0"/>
        <w:autoSpaceDN w:val="0"/>
        <w:adjustRightInd w:val="0"/>
        <w:spacing w:after="0" w:line="276" w:lineRule="auto"/>
        <w:rPr>
          <w:rFonts w:ascii="Arial" w:hAnsi="Arial" w:cs="Arial"/>
        </w:rPr>
      </w:pPr>
      <w:r w:rsidRPr="00CA7ABC">
        <w:rPr>
          <w:rFonts w:ascii="Arial" w:hAnsi="Arial" w:cs="Arial"/>
        </w:rPr>
        <w:t> </w:t>
      </w:r>
    </w:p>
    <w:tbl>
      <w:tblPr>
        <w:tblW w:w="0" w:type="auto"/>
        <w:tblInd w:w="3096" w:type="dxa"/>
        <w:tblLayout w:type="fixed"/>
        <w:tblCellMar>
          <w:left w:w="0" w:type="dxa"/>
          <w:right w:w="0" w:type="dxa"/>
        </w:tblCellMar>
        <w:tblLook w:val="0000" w:firstRow="0" w:lastRow="0" w:firstColumn="0" w:lastColumn="0" w:noHBand="0" w:noVBand="0"/>
      </w:tblPr>
      <w:tblGrid>
        <w:gridCol w:w="2105"/>
        <w:gridCol w:w="2063"/>
      </w:tblGrid>
      <w:tr w:rsidR="00E77B79" w:rsidRPr="00CA7ABC" w14:paraId="4FFD0AE0" w14:textId="77777777" w:rsidTr="00020AA5">
        <w:tc>
          <w:tcPr>
            <w:tcW w:w="2105" w:type="dxa"/>
            <w:tcBorders>
              <w:top w:val="single" w:sz="12" w:space="0" w:color="000000"/>
              <w:left w:val="single" w:sz="12" w:space="0" w:color="000000"/>
              <w:bottom w:val="single" w:sz="8" w:space="0" w:color="000000"/>
              <w:right w:val="single" w:sz="8" w:space="0" w:color="000000"/>
            </w:tcBorders>
            <w:tcMar>
              <w:left w:w="108" w:type="dxa"/>
              <w:right w:w="108" w:type="dxa"/>
            </w:tcMar>
            <w:vAlign w:val="center"/>
          </w:tcPr>
          <w:p w14:paraId="69680761" w14:textId="77777777" w:rsidR="00E77B79" w:rsidRPr="00CA7ABC" w:rsidRDefault="00E77B79" w:rsidP="00020AA5">
            <w:pPr>
              <w:widowControl w:val="0"/>
              <w:autoSpaceDE w:val="0"/>
              <w:autoSpaceDN w:val="0"/>
              <w:adjustRightInd w:val="0"/>
              <w:spacing w:after="0" w:line="276" w:lineRule="auto"/>
              <w:jc w:val="center"/>
              <w:rPr>
                <w:rFonts w:ascii="Arial" w:hAnsi="Arial" w:cs="Arial"/>
                <w:b/>
                <w:bCs/>
              </w:rPr>
            </w:pPr>
            <w:r w:rsidRPr="00CA7ABC">
              <w:rPr>
                <w:rFonts w:ascii="Arial" w:hAnsi="Arial" w:cs="Arial"/>
                <w:b/>
                <w:bCs/>
              </w:rPr>
              <w:t>organism</w:t>
            </w:r>
          </w:p>
        </w:tc>
        <w:tc>
          <w:tcPr>
            <w:tcW w:w="2063" w:type="dxa"/>
            <w:tcBorders>
              <w:top w:val="single" w:sz="12" w:space="0" w:color="000000"/>
              <w:left w:val="nil"/>
              <w:bottom w:val="single" w:sz="8" w:space="0" w:color="000000"/>
              <w:right w:val="single" w:sz="12" w:space="0" w:color="000000"/>
            </w:tcBorders>
            <w:tcMar>
              <w:left w:w="108" w:type="dxa"/>
              <w:right w:w="108" w:type="dxa"/>
            </w:tcMar>
            <w:vAlign w:val="center"/>
          </w:tcPr>
          <w:p w14:paraId="56EFFE56" w14:textId="77777777" w:rsidR="00E77B79" w:rsidRPr="00CA7ABC" w:rsidRDefault="00E77B79" w:rsidP="00020AA5">
            <w:pPr>
              <w:widowControl w:val="0"/>
              <w:autoSpaceDE w:val="0"/>
              <w:autoSpaceDN w:val="0"/>
              <w:adjustRightInd w:val="0"/>
              <w:spacing w:after="0" w:line="276" w:lineRule="auto"/>
              <w:jc w:val="center"/>
              <w:rPr>
                <w:rFonts w:ascii="Arial" w:hAnsi="Arial" w:cs="Arial"/>
                <w:b/>
                <w:bCs/>
              </w:rPr>
            </w:pPr>
            <w:r w:rsidRPr="00CA7ABC">
              <w:rPr>
                <w:rFonts w:ascii="Arial" w:hAnsi="Arial" w:cs="Arial"/>
                <w:b/>
                <w:bCs/>
              </w:rPr>
              <w:t>number</w:t>
            </w:r>
          </w:p>
        </w:tc>
      </w:tr>
      <w:tr w:rsidR="00E77B79" w:rsidRPr="00CA7ABC" w14:paraId="6DD64818" w14:textId="77777777" w:rsidTr="00020AA5">
        <w:tc>
          <w:tcPr>
            <w:tcW w:w="2105" w:type="dxa"/>
            <w:tcBorders>
              <w:top w:val="nil"/>
              <w:left w:val="single" w:sz="12" w:space="0" w:color="000000"/>
              <w:bottom w:val="single" w:sz="8" w:space="0" w:color="000000"/>
              <w:right w:val="single" w:sz="8" w:space="0" w:color="000000"/>
            </w:tcBorders>
            <w:tcMar>
              <w:left w:w="108" w:type="dxa"/>
              <w:right w:w="108" w:type="dxa"/>
            </w:tcMar>
            <w:vAlign w:val="center"/>
          </w:tcPr>
          <w:p w14:paraId="399700DA" w14:textId="77777777" w:rsidR="00E77B79" w:rsidRPr="00CA7ABC" w:rsidRDefault="00E77B79" w:rsidP="00020AA5">
            <w:pPr>
              <w:widowControl w:val="0"/>
              <w:autoSpaceDE w:val="0"/>
              <w:autoSpaceDN w:val="0"/>
              <w:adjustRightInd w:val="0"/>
              <w:spacing w:after="0" w:line="276" w:lineRule="auto"/>
              <w:ind w:left="252"/>
              <w:rPr>
                <w:rFonts w:ascii="Arial" w:hAnsi="Arial" w:cs="Arial"/>
              </w:rPr>
            </w:pPr>
            <w:r w:rsidRPr="00CA7ABC">
              <w:rPr>
                <w:rFonts w:ascii="Arial" w:hAnsi="Arial" w:cs="Arial"/>
              </w:rPr>
              <w:lastRenderedPageBreak/>
              <w:t>dandelions</w:t>
            </w:r>
          </w:p>
        </w:tc>
        <w:tc>
          <w:tcPr>
            <w:tcW w:w="2063" w:type="dxa"/>
            <w:tcBorders>
              <w:top w:val="nil"/>
              <w:left w:val="nil"/>
              <w:bottom w:val="single" w:sz="8" w:space="0" w:color="000000"/>
              <w:right w:val="single" w:sz="12" w:space="0" w:color="000000"/>
            </w:tcBorders>
            <w:tcMar>
              <w:left w:w="108" w:type="dxa"/>
              <w:right w:w="108" w:type="dxa"/>
            </w:tcMar>
            <w:vAlign w:val="center"/>
          </w:tcPr>
          <w:p w14:paraId="71087DFD" w14:textId="77777777" w:rsidR="00E77B79" w:rsidRPr="00CA7ABC" w:rsidRDefault="00E77B79" w:rsidP="00020AA5">
            <w:pPr>
              <w:widowControl w:val="0"/>
              <w:autoSpaceDE w:val="0"/>
              <w:autoSpaceDN w:val="0"/>
              <w:adjustRightInd w:val="0"/>
              <w:spacing w:after="0" w:line="276" w:lineRule="auto"/>
              <w:jc w:val="center"/>
              <w:rPr>
                <w:rFonts w:ascii="Arial" w:hAnsi="Arial" w:cs="Arial"/>
              </w:rPr>
            </w:pPr>
            <w:r w:rsidRPr="00CA7ABC">
              <w:rPr>
                <w:rFonts w:ascii="Arial" w:hAnsi="Arial" w:cs="Arial"/>
              </w:rPr>
              <w:t>200</w:t>
            </w:r>
          </w:p>
        </w:tc>
      </w:tr>
      <w:tr w:rsidR="00E77B79" w:rsidRPr="00CA7ABC" w14:paraId="6463553B" w14:textId="77777777" w:rsidTr="00020AA5">
        <w:tc>
          <w:tcPr>
            <w:tcW w:w="2105" w:type="dxa"/>
            <w:tcBorders>
              <w:top w:val="nil"/>
              <w:left w:val="single" w:sz="12" w:space="0" w:color="000000"/>
              <w:bottom w:val="single" w:sz="8" w:space="0" w:color="000000"/>
              <w:right w:val="single" w:sz="8" w:space="0" w:color="000000"/>
            </w:tcBorders>
            <w:tcMar>
              <w:left w:w="108" w:type="dxa"/>
              <w:right w:w="108" w:type="dxa"/>
            </w:tcMar>
            <w:vAlign w:val="center"/>
          </w:tcPr>
          <w:p w14:paraId="5098C438" w14:textId="77777777" w:rsidR="00E77B79" w:rsidRPr="00CA7ABC" w:rsidRDefault="00E77B79" w:rsidP="00020AA5">
            <w:pPr>
              <w:widowControl w:val="0"/>
              <w:autoSpaceDE w:val="0"/>
              <w:autoSpaceDN w:val="0"/>
              <w:adjustRightInd w:val="0"/>
              <w:spacing w:after="0" w:line="276" w:lineRule="auto"/>
              <w:ind w:left="252"/>
              <w:rPr>
                <w:rFonts w:ascii="Arial" w:hAnsi="Arial" w:cs="Arial"/>
              </w:rPr>
            </w:pPr>
            <w:r w:rsidRPr="00CA7ABC">
              <w:rPr>
                <w:rFonts w:ascii="Arial" w:hAnsi="Arial" w:cs="Arial"/>
              </w:rPr>
              <w:t>rabbits</w:t>
            </w:r>
          </w:p>
        </w:tc>
        <w:tc>
          <w:tcPr>
            <w:tcW w:w="2063" w:type="dxa"/>
            <w:tcBorders>
              <w:top w:val="nil"/>
              <w:left w:val="nil"/>
              <w:bottom w:val="single" w:sz="8" w:space="0" w:color="000000"/>
              <w:right w:val="single" w:sz="12" w:space="0" w:color="000000"/>
            </w:tcBorders>
            <w:tcMar>
              <w:left w:w="108" w:type="dxa"/>
              <w:right w:w="108" w:type="dxa"/>
            </w:tcMar>
            <w:vAlign w:val="center"/>
          </w:tcPr>
          <w:p w14:paraId="0FAC69CB" w14:textId="77777777" w:rsidR="00E77B79" w:rsidRPr="00CA7ABC" w:rsidRDefault="00E77B79" w:rsidP="00020AA5">
            <w:pPr>
              <w:widowControl w:val="0"/>
              <w:autoSpaceDE w:val="0"/>
              <w:autoSpaceDN w:val="0"/>
              <w:adjustRightInd w:val="0"/>
              <w:spacing w:after="0" w:line="276" w:lineRule="auto"/>
              <w:jc w:val="center"/>
              <w:rPr>
                <w:rFonts w:ascii="Arial" w:hAnsi="Arial" w:cs="Arial"/>
              </w:rPr>
            </w:pPr>
            <w:r w:rsidRPr="00CA7ABC">
              <w:rPr>
                <w:rFonts w:ascii="Arial" w:hAnsi="Arial" w:cs="Arial"/>
              </w:rPr>
              <w:t>20</w:t>
            </w:r>
          </w:p>
        </w:tc>
      </w:tr>
      <w:tr w:rsidR="00E77B79" w:rsidRPr="00CA7ABC" w14:paraId="2D1036BE" w14:textId="77777777" w:rsidTr="00020AA5">
        <w:tc>
          <w:tcPr>
            <w:tcW w:w="2105" w:type="dxa"/>
            <w:tcBorders>
              <w:top w:val="nil"/>
              <w:left w:val="single" w:sz="12" w:space="0" w:color="000000"/>
              <w:bottom w:val="single" w:sz="12" w:space="0" w:color="000000"/>
              <w:right w:val="single" w:sz="8" w:space="0" w:color="000000"/>
            </w:tcBorders>
            <w:tcMar>
              <w:left w:w="108" w:type="dxa"/>
              <w:right w:w="108" w:type="dxa"/>
            </w:tcMar>
            <w:vAlign w:val="center"/>
          </w:tcPr>
          <w:p w14:paraId="51C99305" w14:textId="77777777" w:rsidR="00E77B79" w:rsidRPr="00CA7ABC" w:rsidRDefault="00E77B79" w:rsidP="00020AA5">
            <w:pPr>
              <w:widowControl w:val="0"/>
              <w:autoSpaceDE w:val="0"/>
              <w:autoSpaceDN w:val="0"/>
              <w:adjustRightInd w:val="0"/>
              <w:spacing w:after="0" w:line="276" w:lineRule="auto"/>
              <w:ind w:left="252"/>
              <w:rPr>
                <w:rFonts w:ascii="Arial" w:hAnsi="Arial" w:cs="Arial"/>
              </w:rPr>
            </w:pPr>
            <w:r w:rsidRPr="00CA7ABC">
              <w:rPr>
                <w:rFonts w:ascii="Arial" w:hAnsi="Arial" w:cs="Arial"/>
              </w:rPr>
              <w:t>foxes</w:t>
            </w:r>
          </w:p>
        </w:tc>
        <w:tc>
          <w:tcPr>
            <w:tcW w:w="2063" w:type="dxa"/>
            <w:tcBorders>
              <w:top w:val="nil"/>
              <w:left w:val="nil"/>
              <w:bottom w:val="single" w:sz="12" w:space="0" w:color="000000"/>
              <w:right w:val="single" w:sz="12" w:space="0" w:color="000000"/>
            </w:tcBorders>
            <w:tcMar>
              <w:left w:w="108" w:type="dxa"/>
              <w:right w:w="108" w:type="dxa"/>
            </w:tcMar>
            <w:vAlign w:val="center"/>
          </w:tcPr>
          <w:p w14:paraId="3D1A17CF" w14:textId="77777777" w:rsidR="00E77B79" w:rsidRPr="00CA7ABC" w:rsidRDefault="00E77B79" w:rsidP="00020AA5">
            <w:pPr>
              <w:widowControl w:val="0"/>
              <w:autoSpaceDE w:val="0"/>
              <w:autoSpaceDN w:val="0"/>
              <w:adjustRightInd w:val="0"/>
              <w:spacing w:after="0" w:line="276" w:lineRule="auto"/>
              <w:jc w:val="center"/>
              <w:rPr>
                <w:rFonts w:ascii="Arial" w:hAnsi="Arial" w:cs="Arial"/>
              </w:rPr>
            </w:pPr>
            <w:r w:rsidRPr="00CA7ABC">
              <w:rPr>
                <w:rFonts w:ascii="Arial" w:hAnsi="Arial" w:cs="Arial"/>
              </w:rPr>
              <w:t>4</w:t>
            </w:r>
          </w:p>
        </w:tc>
      </w:tr>
    </w:tbl>
    <w:p w14:paraId="6210E8FE" w14:textId="77777777" w:rsidR="00E77B79" w:rsidRPr="00CA7ABC" w:rsidRDefault="00E77B79" w:rsidP="00E77B79">
      <w:pPr>
        <w:widowControl w:val="0"/>
        <w:autoSpaceDE w:val="0"/>
        <w:autoSpaceDN w:val="0"/>
        <w:adjustRightInd w:val="0"/>
        <w:spacing w:after="0" w:line="276" w:lineRule="auto"/>
        <w:ind w:right="567"/>
        <w:rPr>
          <w:rFonts w:ascii="Arial" w:hAnsi="Arial" w:cs="Arial"/>
        </w:rPr>
      </w:pPr>
      <w:r w:rsidRPr="00CA7ABC">
        <w:rPr>
          <w:rFonts w:ascii="Arial" w:hAnsi="Arial" w:cs="Arial"/>
        </w:rPr>
        <w:t>Complete the pyramid of numbers on the graph paper below to represent this food chain. Label the pyramid to show each animal.</w:t>
      </w:r>
    </w:p>
    <w:p w14:paraId="3DC74D89" w14:textId="77777777" w:rsidR="00E77B79" w:rsidRPr="00CA7ABC" w:rsidRDefault="00E77B79" w:rsidP="00E77B79">
      <w:pPr>
        <w:widowControl w:val="0"/>
        <w:autoSpaceDE w:val="0"/>
        <w:autoSpaceDN w:val="0"/>
        <w:adjustRightInd w:val="0"/>
        <w:spacing w:after="0" w:line="276" w:lineRule="auto"/>
        <w:ind w:right="567"/>
        <w:jc w:val="right"/>
        <w:rPr>
          <w:rFonts w:ascii="Arial" w:hAnsi="Arial" w:cs="Arial"/>
        </w:rPr>
      </w:pPr>
      <w:r w:rsidRPr="00CA7ABC">
        <w:rPr>
          <w:rFonts w:ascii="Arial" w:hAnsi="Arial" w:cs="Arial"/>
          <w:noProof/>
          <w:lang w:eastAsia="en-GB"/>
        </w:rPr>
        <w:drawing>
          <wp:inline distT="0" distB="0" distL="0" distR="0" wp14:anchorId="006605DC" wp14:editId="64FB835D">
            <wp:extent cx="5276215" cy="213741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6215" cy="2137410"/>
                    </a:xfrm>
                    <a:prstGeom prst="rect">
                      <a:avLst/>
                    </a:prstGeom>
                    <a:noFill/>
                    <a:ln>
                      <a:noFill/>
                    </a:ln>
                  </pic:spPr>
                </pic:pic>
              </a:graphicData>
            </a:graphic>
          </wp:inline>
        </w:drawing>
      </w:r>
      <w:r w:rsidRPr="00CA7ABC">
        <w:rPr>
          <w:rFonts w:ascii="Arial" w:hAnsi="Arial" w:cs="Arial"/>
        </w:rPr>
        <w:t> (2)</w:t>
      </w:r>
    </w:p>
    <w:p w14:paraId="21F664E0" w14:textId="77777777" w:rsidR="00E77B79" w:rsidRPr="00CA7ABC" w:rsidRDefault="00E77B79" w:rsidP="00E77B79">
      <w:pPr>
        <w:spacing w:line="276" w:lineRule="auto"/>
        <w:rPr>
          <w:rFonts w:ascii="Arial" w:hAnsi="Arial" w:cs="Arial"/>
          <w:b/>
        </w:rPr>
      </w:pPr>
      <w:r w:rsidRPr="00CA7ABC">
        <w:rPr>
          <w:rFonts w:ascii="Arial" w:hAnsi="Arial" w:cs="Arial"/>
          <w:b/>
        </w:rPr>
        <w:t>Total        /19</w:t>
      </w:r>
    </w:p>
    <w:p w14:paraId="0488B2A1" w14:textId="77777777" w:rsidR="00E77B79" w:rsidRPr="00CA7ABC" w:rsidRDefault="00E77B79" w:rsidP="00E77B79">
      <w:pPr>
        <w:spacing w:line="276" w:lineRule="auto"/>
        <w:rPr>
          <w:rFonts w:ascii="Arial" w:hAnsi="Arial" w:cs="Arial"/>
          <w:b/>
        </w:rPr>
      </w:pPr>
      <w:r w:rsidRPr="00CA7ABC">
        <w:rPr>
          <w:rFonts w:ascii="Arial" w:hAnsi="Arial" w:cs="Arial"/>
          <w:b/>
        </w:rPr>
        <w:t xml:space="preserve">With Extension </w:t>
      </w:r>
      <w:r w:rsidRPr="00CA7ABC">
        <w:rPr>
          <w:rFonts w:ascii="Arial" w:hAnsi="Arial" w:cs="Arial"/>
          <w:b/>
        </w:rPr>
        <w:tab/>
        <w:t>/26</w:t>
      </w:r>
    </w:p>
    <w:sectPr w:rsidR="00E77B79" w:rsidRPr="00CA7ABC" w:rsidSect="00BE263F">
      <w:pgSz w:w="11907" w:h="16839"/>
      <w:pgMar w:top="720" w:right="720" w:bottom="720" w:left="720" w:header="720" w:footer="85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7C1E8" w14:textId="77777777" w:rsidR="00CB11EA" w:rsidRDefault="00CB11EA">
      <w:pPr>
        <w:spacing w:after="0" w:line="240" w:lineRule="auto"/>
      </w:pPr>
      <w:r>
        <w:separator/>
      </w:r>
    </w:p>
  </w:endnote>
  <w:endnote w:type="continuationSeparator" w:id="0">
    <w:p w14:paraId="420462C6" w14:textId="77777777" w:rsidR="00CB11EA" w:rsidRDefault="00CB1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8931D" w14:textId="77777777" w:rsidR="00CB11EA" w:rsidRDefault="00CB11EA">
      <w:pPr>
        <w:spacing w:after="0" w:line="240" w:lineRule="auto"/>
      </w:pPr>
      <w:r>
        <w:separator/>
      </w:r>
    </w:p>
  </w:footnote>
  <w:footnote w:type="continuationSeparator" w:id="0">
    <w:p w14:paraId="1695DD60" w14:textId="77777777" w:rsidR="00CB11EA" w:rsidRDefault="00CB11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8609F"/>
    <w:multiLevelType w:val="hybridMultilevel"/>
    <w:tmpl w:val="EF507D86"/>
    <w:lvl w:ilvl="0" w:tplc="0DA6E21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1D7A0C"/>
    <w:multiLevelType w:val="hybridMultilevel"/>
    <w:tmpl w:val="BD201E76"/>
    <w:lvl w:ilvl="0" w:tplc="ECF058D6">
      <w:start w:val="1"/>
      <w:numFmt w:val="decimal"/>
      <w:lvlText w:val="%1."/>
      <w:lvlJc w:val="left"/>
      <w:pPr>
        <w:tabs>
          <w:tab w:val="num" w:pos="720"/>
        </w:tabs>
        <w:ind w:left="720" w:hanging="360"/>
      </w:pPr>
    </w:lvl>
    <w:lvl w:ilvl="1" w:tplc="6DF01800" w:tentative="1">
      <w:start w:val="1"/>
      <w:numFmt w:val="decimal"/>
      <w:lvlText w:val="%2."/>
      <w:lvlJc w:val="left"/>
      <w:pPr>
        <w:tabs>
          <w:tab w:val="num" w:pos="1440"/>
        </w:tabs>
        <w:ind w:left="1440" w:hanging="360"/>
      </w:pPr>
    </w:lvl>
    <w:lvl w:ilvl="2" w:tplc="F9C819E6" w:tentative="1">
      <w:start w:val="1"/>
      <w:numFmt w:val="decimal"/>
      <w:lvlText w:val="%3."/>
      <w:lvlJc w:val="left"/>
      <w:pPr>
        <w:tabs>
          <w:tab w:val="num" w:pos="2160"/>
        </w:tabs>
        <w:ind w:left="2160" w:hanging="360"/>
      </w:pPr>
    </w:lvl>
    <w:lvl w:ilvl="3" w:tplc="1672648C" w:tentative="1">
      <w:start w:val="1"/>
      <w:numFmt w:val="decimal"/>
      <w:lvlText w:val="%4."/>
      <w:lvlJc w:val="left"/>
      <w:pPr>
        <w:tabs>
          <w:tab w:val="num" w:pos="2880"/>
        </w:tabs>
        <w:ind w:left="2880" w:hanging="360"/>
      </w:pPr>
    </w:lvl>
    <w:lvl w:ilvl="4" w:tplc="BB0AF764" w:tentative="1">
      <w:start w:val="1"/>
      <w:numFmt w:val="decimal"/>
      <w:lvlText w:val="%5."/>
      <w:lvlJc w:val="left"/>
      <w:pPr>
        <w:tabs>
          <w:tab w:val="num" w:pos="3600"/>
        </w:tabs>
        <w:ind w:left="3600" w:hanging="360"/>
      </w:pPr>
    </w:lvl>
    <w:lvl w:ilvl="5" w:tplc="46B63304" w:tentative="1">
      <w:start w:val="1"/>
      <w:numFmt w:val="decimal"/>
      <w:lvlText w:val="%6."/>
      <w:lvlJc w:val="left"/>
      <w:pPr>
        <w:tabs>
          <w:tab w:val="num" w:pos="4320"/>
        </w:tabs>
        <w:ind w:left="4320" w:hanging="360"/>
      </w:pPr>
    </w:lvl>
    <w:lvl w:ilvl="6" w:tplc="940065FA" w:tentative="1">
      <w:start w:val="1"/>
      <w:numFmt w:val="decimal"/>
      <w:lvlText w:val="%7."/>
      <w:lvlJc w:val="left"/>
      <w:pPr>
        <w:tabs>
          <w:tab w:val="num" w:pos="5040"/>
        </w:tabs>
        <w:ind w:left="5040" w:hanging="360"/>
      </w:pPr>
    </w:lvl>
    <w:lvl w:ilvl="7" w:tplc="9FBC8C1E" w:tentative="1">
      <w:start w:val="1"/>
      <w:numFmt w:val="decimal"/>
      <w:lvlText w:val="%8."/>
      <w:lvlJc w:val="left"/>
      <w:pPr>
        <w:tabs>
          <w:tab w:val="num" w:pos="5760"/>
        </w:tabs>
        <w:ind w:left="5760" w:hanging="360"/>
      </w:pPr>
    </w:lvl>
    <w:lvl w:ilvl="8" w:tplc="D578EDB0" w:tentative="1">
      <w:start w:val="1"/>
      <w:numFmt w:val="decimal"/>
      <w:lvlText w:val="%9."/>
      <w:lvlJc w:val="left"/>
      <w:pPr>
        <w:tabs>
          <w:tab w:val="num" w:pos="6480"/>
        </w:tabs>
        <w:ind w:left="6480" w:hanging="360"/>
      </w:pPr>
    </w:lvl>
  </w:abstractNum>
  <w:abstractNum w:abstractNumId="2" w15:restartNumberingAfterBreak="0">
    <w:nsid w:val="4FAD768B"/>
    <w:multiLevelType w:val="hybridMultilevel"/>
    <w:tmpl w:val="1F12426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EC1D8E"/>
    <w:multiLevelType w:val="hybridMultilevel"/>
    <w:tmpl w:val="2A8457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9C5300"/>
    <w:multiLevelType w:val="hybridMultilevel"/>
    <w:tmpl w:val="D766010C"/>
    <w:lvl w:ilvl="0" w:tplc="7194BB78">
      <w:start w:val="1"/>
      <w:numFmt w:val="decimal"/>
      <w:lvlText w:val="%1."/>
      <w:lvlJc w:val="left"/>
      <w:pPr>
        <w:tabs>
          <w:tab w:val="num" w:pos="720"/>
        </w:tabs>
        <w:ind w:left="720" w:hanging="360"/>
      </w:pPr>
    </w:lvl>
    <w:lvl w:ilvl="1" w:tplc="885E2146" w:tentative="1">
      <w:start w:val="1"/>
      <w:numFmt w:val="decimal"/>
      <w:lvlText w:val="%2."/>
      <w:lvlJc w:val="left"/>
      <w:pPr>
        <w:tabs>
          <w:tab w:val="num" w:pos="1440"/>
        </w:tabs>
        <w:ind w:left="1440" w:hanging="360"/>
      </w:pPr>
    </w:lvl>
    <w:lvl w:ilvl="2" w:tplc="F000E63E" w:tentative="1">
      <w:start w:val="1"/>
      <w:numFmt w:val="decimal"/>
      <w:lvlText w:val="%3."/>
      <w:lvlJc w:val="left"/>
      <w:pPr>
        <w:tabs>
          <w:tab w:val="num" w:pos="2160"/>
        </w:tabs>
        <w:ind w:left="2160" w:hanging="360"/>
      </w:pPr>
    </w:lvl>
    <w:lvl w:ilvl="3" w:tplc="647E8B0A" w:tentative="1">
      <w:start w:val="1"/>
      <w:numFmt w:val="decimal"/>
      <w:lvlText w:val="%4."/>
      <w:lvlJc w:val="left"/>
      <w:pPr>
        <w:tabs>
          <w:tab w:val="num" w:pos="2880"/>
        </w:tabs>
        <w:ind w:left="2880" w:hanging="360"/>
      </w:pPr>
    </w:lvl>
    <w:lvl w:ilvl="4" w:tplc="A79CB766" w:tentative="1">
      <w:start w:val="1"/>
      <w:numFmt w:val="decimal"/>
      <w:lvlText w:val="%5."/>
      <w:lvlJc w:val="left"/>
      <w:pPr>
        <w:tabs>
          <w:tab w:val="num" w:pos="3600"/>
        </w:tabs>
        <w:ind w:left="3600" w:hanging="360"/>
      </w:pPr>
    </w:lvl>
    <w:lvl w:ilvl="5" w:tplc="4B38FC40" w:tentative="1">
      <w:start w:val="1"/>
      <w:numFmt w:val="decimal"/>
      <w:lvlText w:val="%6."/>
      <w:lvlJc w:val="left"/>
      <w:pPr>
        <w:tabs>
          <w:tab w:val="num" w:pos="4320"/>
        </w:tabs>
        <w:ind w:left="4320" w:hanging="360"/>
      </w:pPr>
    </w:lvl>
    <w:lvl w:ilvl="6" w:tplc="E1B44B58" w:tentative="1">
      <w:start w:val="1"/>
      <w:numFmt w:val="decimal"/>
      <w:lvlText w:val="%7."/>
      <w:lvlJc w:val="left"/>
      <w:pPr>
        <w:tabs>
          <w:tab w:val="num" w:pos="5040"/>
        </w:tabs>
        <w:ind w:left="5040" w:hanging="360"/>
      </w:pPr>
    </w:lvl>
    <w:lvl w:ilvl="7" w:tplc="BCBAC33C" w:tentative="1">
      <w:start w:val="1"/>
      <w:numFmt w:val="decimal"/>
      <w:lvlText w:val="%8."/>
      <w:lvlJc w:val="left"/>
      <w:pPr>
        <w:tabs>
          <w:tab w:val="num" w:pos="5760"/>
        </w:tabs>
        <w:ind w:left="5760" w:hanging="360"/>
      </w:pPr>
    </w:lvl>
    <w:lvl w:ilvl="8" w:tplc="5F9C6E5E" w:tentative="1">
      <w:start w:val="1"/>
      <w:numFmt w:val="decimal"/>
      <w:lvlText w:val="%9."/>
      <w:lvlJc w:val="left"/>
      <w:pPr>
        <w:tabs>
          <w:tab w:val="num" w:pos="6480"/>
        </w:tabs>
        <w:ind w:left="6480" w:hanging="360"/>
      </w:pPr>
    </w:lvl>
  </w:abstractNum>
  <w:abstractNum w:abstractNumId="5" w15:restartNumberingAfterBreak="0">
    <w:nsid w:val="7DE74E3C"/>
    <w:multiLevelType w:val="hybridMultilevel"/>
    <w:tmpl w:val="0FA0CA6C"/>
    <w:lvl w:ilvl="0" w:tplc="325A2A6E">
      <w:start w:val="1"/>
      <w:numFmt w:val="decimal"/>
      <w:lvlText w:val="%1."/>
      <w:lvlJc w:val="left"/>
      <w:pPr>
        <w:tabs>
          <w:tab w:val="num" w:pos="720"/>
        </w:tabs>
        <w:ind w:left="720" w:hanging="360"/>
      </w:pPr>
    </w:lvl>
    <w:lvl w:ilvl="1" w:tplc="154096B0" w:tentative="1">
      <w:start w:val="1"/>
      <w:numFmt w:val="decimal"/>
      <w:lvlText w:val="%2."/>
      <w:lvlJc w:val="left"/>
      <w:pPr>
        <w:tabs>
          <w:tab w:val="num" w:pos="1440"/>
        </w:tabs>
        <w:ind w:left="1440" w:hanging="360"/>
      </w:pPr>
    </w:lvl>
    <w:lvl w:ilvl="2" w:tplc="48009806" w:tentative="1">
      <w:start w:val="1"/>
      <w:numFmt w:val="decimal"/>
      <w:lvlText w:val="%3."/>
      <w:lvlJc w:val="left"/>
      <w:pPr>
        <w:tabs>
          <w:tab w:val="num" w:pos="2160"/>
        </w:tabs>
        <w:ind w:left="2160" w:hanging="360"/>
      </w:pPr>
    </w:lvl>
    <w:lvl w:ilvl="3" w:tplc="C4AA2B3C" w:tentative="1">
      <w:start w:val="1"/>
      <w:numFmt w:val="decimal"/>
      <w:lvlText w:val="%4."/>
      <w:lvlJc w:val="left"/>
      <w:pPr>
        <w:tabs>
          <w:tab w:val="num" w:pos="2880"/>
        </w:tabs>
        <w:ind w:left="2880" w:hanging="360"/>
      </w:pPr>
    </w:lvl>
    <w:lvl w:ilvl="4" w:tplc="24923B0C" w:tentative="1">
      <w:start w:val="1"/>
      <w:numFmt w:val="decimal"/>
      <w:lvlText w:val="%5."/>
      <w:lvlJc w:val="left"/>
      <w:pPr>
        <w:tabs>
          <w:tab w:val="num" w:pos="3600"/>
        </w:tabs>
        <w:ind w:left="3600" w:hanging="360"/>
      </w:pPr>
    </w:lvl>
    <w:lvl w:ilvl="5" w:tplc="BA54E2BA" w:tentative="1">
      <w:start w:val="1"/>
      <w:numFmt w:val="decimal"/>
      <w:lvlText w:val="%6."/>
      <w:lvlJc w:val="left"/>
      <w:pPr>
        <w:tabs>
          <w:tab w:val="num" w:pos="4320"/>
        </w:tabs>
        <w:ind w:left="4320" w:hanging="360"/>
      </w:pPr>
    </w:lvl>
    <w:lvl w:ilvl="6" w:tplc="921014AA" w:tentative="1">
      <w:start w:val="1"/>
      <w:numFmt w:val="decimal"/>
      <w:lvlText w:val="%7."/>
      <w:lvlJc w:val="left"/>
      <w:pPr>
        <w:tabs>
          <w:tab w:val="num" w:pos="5040"/>
        </w:tabs>
        <w:ind w:left="5040" w:hanging="360"/>
      </w:pPr>
    </w:lvl>
    <w:lvl w:ilvl="7" w:tplc="288AB680" w:tentative="1">
      <w:start w:val="1"/>
      <w:numFmt w:val="decimal"/>
      <w:lvlText w:val="%8."/>
      <w:lvlJc w:val="left"/>
      <w:pPr>
        <w:tabs>
          <w:tab w:val="num" w:pos="5760"/>
        </w:tabs>
        <w:ind w:left="5760" w:hanging="360"/>
      </w:pPr>
    </w:lvl>
    <w:lvl w:ilvl="8" w:tplc="F05A6F5E" w:tentative="1">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B90"/>
    <w:rsid w:val="00014D8E"/>
    <w:rsid w:val="00192797"/>
    <w:rsid w:val="002142F3"/>
    <w:rsid w:val="0030404C"/>
    <w:rsid w:val="0033385A"/>
    <w:rsid w:val="00354C0B"/>
    <w:rsid w:val="0036360B"/>
    <w:rsid w:val="0057099B"/>
    <w:rsid w:val="006528F3"/>
    <w:rsid w:val="0066069F"/>
    <w:rsid w:val="006B03D9"/>
    <w:rsid w:val="00751D2E"/>
    <w:rsid w:val="00783621"/>
    <w:rsid w:val="00872F5E"/>
    <w:rsid w:val="009C2D56"/>
    <w:rsid w:val="00BE263F"/>
    <w:rsid w:val="00C56837"/>
    <w:rsid w:val="00C8318F"/>
    <w:rsid w:val="00CA7ABC"/>
    <w:rsid w:val="00CB11EA"/>
    <w:rsid w:val="00CF3763"/>
    <w:rsid w:val="00D67C01"/>
    <w:rsid w:val="00D977E4"/>
    <w:rsid w:val="00DC4B90"/>
    <w:rsid w:val="00E77B79"/>
    <w:rsid w:val="00E8103D"/>
    <w:rsid w:val="00EA081B"/>
    <w:rsid w:val="00FE0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3C244"/>
  <w15:chartTrackingRefBased/>
  <w15:docId w15:val="{FDF2D8AB-4AEE-4D27-B119-C69D47BD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7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10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802969">
      <w:bodyDiv w:val="1"/>
      <w:marLeft w:val="0"/>
      <w:marRight w:val="0"/>
      <w:marTop w:val="0"/>
      <w:marBottom w:val="0"/>
      <w:divBdr>
        <w:top w:val="none" w:sz="0" w:space="0" w:color="auto"/>
        <w:left w:val="none" w:sz="0" w:space="0" w:color="auto"/>
        <w:bottom w:val="none" w:sz="0" w:space="0" w:color="auto"/>
        <w:right w:val="none" w:sz="0" w:space="0" w:color="auto"/>
      </w:divBdr>
      <w:divsChild>
        <w:div w:id="710232713">
          <w:marLeft w:val="0"/>
          <w:marRight w:val="0"/>
          <w:marTop w:val="144"/>
          <w:marBottom w:val="0"/>
          <w:divBdr>
            <w:top w:val="none" w:sz="0" w:space="0" w:color="auto"/>
            <w:left w:val="none" w:sz="0" w:space="0" w:color="auto"/>
            <w:bottom w:val="none" w:sz="0" w:space="0" w:color="auto"/>
            <w:right w:val="none" w:sz="0" w:space="0" w:color="auto"/>
          </w:divBdr>
        </w:div>
        <w:div w:id="1510412729">
          <w:marLeft w:val="0"/>
          <w:marRight w:val="0"/>
          <w:marTop w:val="144"/>
          <w:marBottom w:val="0"/>
          <w:divBdr>
            <w:top w:val="none" w:sz="0" w:space="0" w:color="auto"/>
            <w:left w:val="none" w:sz="0" w:space="0" w:color="auto"/>
            <w:bottom w:val="none" w:sz="0" w:space="0" w:color="auto"/>
            <w:right w:val="none" w:sz="0" w:space="0" w:color="auto"/>
          </w:divBdr>
        </w:div>
        <w:div w:id="1707176854">
          <w:marLeft w:val="0"/>
          <w:marRight w:val="0"/>
          <w:marTop w:val="144"/>
          <w:marBottom w:val="0"/>
          <w:divBdr>
            <w:top w:val="none" w:sz="0" w:space="0" w:color="auto"/>
            <w:left w:val="none" w:sz="0" w:space="0" w:color="auto"/>
            <w:bottom w:val="none" w:sz="0" w:space="0" w:color="auto"/>
            <w:right w:val="none" w:sz="0" w:space="0" w:color="auto"/>
          </w:divBdr>
        </w:div>
        <w:div w:id="661473663">
          <w:marLeft w:val="0"/>
          <w:marRight w:val="0"/>
          <w:marTop w:val="144"/>
          <w:marBottom w:val="0"/>
          <w:divBdr>
            <w:top w:val="none" w:sz="0" w:space="0" w:color="auto"/>
            <w:left w:val="none" w:sz="0" w:space="0" w:color="auto"/>
            <w:bottom w:val="none" w:sz="0" w:space="0" w:color="auto"/>
            <w:right w:val="none" w:sz="0" w:space="0" w:color="auto"/>
          </w:divBdr>
        </w:div>
        <w:div w:id="1224217116">
          <w:marLeft w:val="0"/>
          <w:marRight w:val="0"/>
          <w:marTop w:val="144"/>
          <w:marBottom w:val="0"/>
          <w:divBdr>
            <w:top w:val="none" w:sz="0" w:space="0" w:color="auto"/>
            <w:left w:val="none" w:sz="0" w:space="0" w:color="auto"/>
            <w:bottom w:val="none" w:sz="0" w:space="0" w:color="auto"/>
            <w:right w:val="none" w:sz="0" w:space="0" w:color="auto"/>
          </w:divBdr>
        </w:div>
        <w:div w:id="2060279736">
          <w:marLeft w:val="0"/>
          <w:marRight w:val="0"/>
          <w:marTop w:val="144"/>
          <w:marBottom w:val="0"/>
          <w:divBdr>
            <w:top w:val="none" w:sz="0" w:space="0" w:color="auto"/>
            <w:left w:val="none" w:sz="0" w:space="0" w:color="auto"/>
            <w:bottom w:val="none" w:sz="0" w:space="0" w:color="auto"/>
            <w:right w:val="none" w:sz="0" w:space="0" w:color="auto"/>
          </w:divBdr>
        </w:div>
      </w:divsChild>
    </w:div>
    <w:div w:id="1074857307">
      <w:bodyDiv w:val="1"/>
      <w:marLeft w:val="0"/>
      <w:marRight w:val="0"/>
      <w:marTop w:val="0"/>
      <w:marBottom w:val="0"/>
      <w:divBdr>
        <w:top w:val="none" w:sz="0" w:space="0" w:color="auto"/>
        <w:left w:val="none" w:sz="0" w:space="0" w:color="auto"/>
        <w:bottom w:val="none" w:sz="0" w:space="0" w:color="auto"/>
        <w:right w:val="none" w:sz="0" w:space="0" w:color="auto"/>
      </w:divBdr>
    </w:div>
    <w:div w:id="1377781114">
      <w:bodyDiv w:val="1"/>
      <w:marLeft w:val="0"/>
      <w:marRight w:val="0"/>
      <w:marTop w:val="0"/>
      <w:marBottom w:val="0"/>
      <w:divBdr>
        <w:top w:val="none" w:sz="0" w:space="0" w:color="auto"/>
        <w:left w:val="none" w:sz="0" w:space="0" w:color="auto"/>
        <w:bottom w:val="none" w:sz="0" w:space="0" w:color="auto"/>
        <w:right w:val="none" w:sz="0" w:space="0" w:color="auto"/>
      </w:divBdr>
    </w:div>
    <w:div w:id="1383554943">
      <w:bodyDiv w:val="1"/>
      <w:marLeft w:val="0"/>
      <w:marRight w:val="0"/>
      <w:marTop w:val="0"/>
      <w:marBottom w:val="0"/>
      <w:divBdr>
        <w:top w:val="none" w:sz="0" w:space="0" w:color="auto"/>
        <w:left w:val="none" w:sz="0" w:space="0" w:color="auto"/>
        <w:bottom w:val="none" w:sz="0" w:space="0" w:color="auto"/>
        <w:right w:val="none" w:sz="0" w:space="0" w:color="auto"/>
      </w:divBdr>
      <w:divsChild>
        <w:div w:id="860239270">
          <w:marLeft w:val="0"/>
          <w:marRight w:val="0"/>
          <w:marTop w:val="144"/>
          <w:marBottom w:val="0"/>
          <w:divBdr>
            <w:top w:val="none" w:sz="0" w:space="0" w:color="auto"/>
            <w:left w:val="none" w:sz="0" w:space="0" w:color="auto"/>
            <w:bottom w:val="none" w:sz="0" w:space="0" w:color="auto"/>
            <w:right w:val="none" w:sz="0" w:space="0" w:color="auto"/>
          </w:divBdr>
        </w:div>
        <w:div w:id="2021660948">
          <w:marLeft w:val="0"/>
          <w:marRight w:val="0"/>
          <w:marTop w:val="144"/>
          <w:marBottom w:val="0"/>
          <w:divBdr>
            <w:top w:val="none" w:sz="0" w:space="0" w:color="auto"/>
            <w:left w:val="none" w:sz="0" w:space="0" w:color="auto"/>
            <w:bottom w:val="none" w:sz="0" w:space="0" w:color="auto"/>
            <w:right w:val="none" w:sz="0" w:space="0" w:color="auto"/>
          </w:divBdr>
        </w:div>
        <w:div w:id="870412346">
          <w:marLeft w:val="0"/>
          <w:marRight w:val="0"/>
          <w:marTop w:val="144"/>
          <w:marBottom w:val="0"/>
          <w:divBdr>
            <w:top w:val="none" w:sz="0" w:space="0" w:color="auto"/>
            <w:left w:val="none" w:sz="0" w:space="0" w:color="auto"/>
            <w:bottom w:val="none" w:sz="0" w:space="0" w:color="auto"/>
            <w:right w:val="none" w:sz="0" w:space="0" w:color="auto"/>
          </w:divBdr>
        </w:div>
        <w:div w:id="499541456">
          <w:marLeft w:val="0"/>
          <w:marRight w:val="0"/>
          <w:marTop w:val="144"/>
          <w:marBottom w:val="0"/>
          <w:divBdr>
            <w:top w:val="none" w:sz="0" w:space="0" w:color="auto"/>
            <w:left w:val="none" w:sz="0" w:space="0" w:color="auto"/>
            <w:bottom w:val="none" w:sz="0" w:space="0" w:color="auto"/>
            <w:right w:val="none" w:sz="0" w:space="0" w:color="auto"/>
          </w:divBdr>
        </w:div>
        <w:div w:id="581522560">
          <w:marLeft w:val="0"/>
          <w:marRight w:val="0"/>
          <w:marTop w:val="144"/>
          <w:marBottom w:val="0"/>
          <w:divBdr>
            <w:top w:val="none" w:sz="0" w:space="0" w:color="auto"/>
            <w:left w:val="none" w:sz="0" w:space="0" w:color="auto"/>
            <w:bottom w:val="none" w:sz="0" w:space="0" w:color="auto"/>
            <w:right w:val="none" w:sz="0" w:space="0" w:color="auto"/>
          </w:divBdr>
        </w:div>
      </w:divsChild>
    </w:div>
    <w:div w:id="1535193909">
      <w:bodyDiv w:val="1"/>
      <w:marLeft w:val="0"/>
      <w:marRight w:val="0"/>
      <w:marTop w:val="0"/>
      <w:marBottom w:val="0"/>
      <w:divBdr>
        <w:top w:val="none" w:sz="0" w:space="0" w:color="auto"/>
        <w:left w:val="none" w:sz="0" w:space="0" w:color="auto"/>
        <w:bottom w:val="none" w:sz="0" w:space="0" w:color="auto"/>
        <w:right w:val="none" w:sz="0" w:space="0" w:color="auto"/>
      </w:divBdr>
    </w:div>
    <w:div w:id="175952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F8E28CEE9E44448103F4CA871F4E40" ma:contentTypeVersion="4" ma:contentTypeDescription="Create a new document." ma:contentTypeScope="" ma:versionID="0629bf14be030828668bb41cef6d8151">
  <xsd:schema xmlns:xsd="http://www.w3.org/2001/XMLSchema" xmlns:xs="http://www.w3.org/2001/XMLSchema" xmlns:p="http://schemas.microsoft.com/office/2006/metadata/properties" xmlns:ns2="330c3bf7-adde-4609-9b02-03c5cbe7eb7f" targetNamespace="http://schemas.microsoft.com/office/2006/metadata/properties" ma:root="true" ma:fieldsID="0595257e210ab7a93d7cc83df41505af" ns2:_="">
    <xsd:import namespace="330c3bf7-adde-4609-9b02-03c5cbe7eb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c3bf7-adde-4609-9b02-03c5cbe7e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A85ED-2B42-4629-8342-97A11F9B9C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6A6C42-D257-4065-B3DC-5719EB568FD1}">
  <ds:schemaRefs>
    <ds:schemaRef ds:uri="http://schemas.microsoft.com/sharepoint/v3/contenttype/forms"/>
  </ds:schemaRefs>
</ds:datastoreItem>
</file>

<file path=customXml/itemProps3.xml><?xml version="1.0" encoding="utf-8"?>
<ds:datastoreItem xmlns:ds="http://schemas.openxmlformats.org/officeDocument/2006/customXml" ds:itemID="{AA54D3E1-1ABA-4432-9E11-24E5BBFAF639}"/>
</file>

<file path=customXml/itemProps4.xml><?xml version="1.0" encoding="utf-8"?>
<ds:datastoreItem xmlns:ds="http://schemas.openxmlformats.org/officeDocument/2006/customXml" ds:itemID="{BFE9D8F8-F7C9-49D7-BFDB-3B7CD87D0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 Murphy</dc:creator>
  <cp:keywords/>
  <dc:description/>
  <cp:lastModifiedBy>Sherine Green</cp:lastModifiedBy>
  <cp:revision>4</cp:revision>
  <dcterms:created xsi:type="dcterms:W3CDTF">2020-04-30T22:26:00Z</dcterms:created>
  <dcterms:modified xsi:type="dcterms:W3CDTF">2020-04-30T23:02:00Z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0x010100CDF8E28CEE9E44448103F4CA871F4E40</vt:lpwstr>
  </property>
</Properties>
</file>