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92" w:rsidRDefault="00B11745" w:rsidP="00825FFB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Knowledge Organiser</w:t>
      </w:r>
    </w:p>
    <w:p w:rsidR="00B11745" w:rsidRDefault="00713892" w:rsidP="00B11745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Year 9 – Chemistry Fundamentals</w:t>
      </w:r>
    </w:p>
    <w:p w:rsidR="00713892" w:rsidRDefault="009400D0" w:rsidP="00B11745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The Knowledge</w:t>
      </w:r>
    </w:p>
    <w:p w:rsidR="009400D0" w:rsidRDefault="009400D0" w:rsidP="009400D0">
      <w:pPr>
        <w:spacing w:after="0" w:line="240" w:lineRule="auto"/>
        <w:rPr>
          <w:b/>
          <w:color w:val="000000" w:themeColor="text1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17"/>
        <w:gridCol w:w="5398"/>
        <w:gridCol w:w="4812"/>
      </w:tblGrid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  <w:t>Topic: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  <w:t>The Three States (C.1)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In which state do atoms have strong bonds between them?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Solid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Describe motion of particles in a solid, liquid and gas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S = Vibrating,  L = Sliding, G = quick &amp; random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In which state can diffusion NOT happen?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Solid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In which states, can particles not be compressed?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Solid &amp; liquid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Which state is the least dense?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Gas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Which state is the most dense?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Solid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In which state are there weaker forces between particles?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Gases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In which state do particles remain in a fixed position?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Solid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name for the change of state when a solid changes to a liquid?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Melted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name for the change of state when a liquid changes to a gas?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Evaporation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name for the change of state when a gas changes to a liquid?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Condensation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name for the change of state when a liquid changes to a solid?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Freezing/solidifying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name for the temperature where a liquid turns into a gas?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Boiling point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name for the temperature where a solid turns into a liquid?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Melting point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Why is there no overall temperature change when a substance is changing state?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The particles are absorbing thermal energy to overcome the forces between them.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br/>
              <w:t>The particles are absorbing thermal energy to overcome the forces between them.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br/>
              <w:t>Particles are absorbing the thermal energy to overcome the forces between them.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  <w:t>Topic: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  <w:t>Elements, compounds (C.2)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name for substances made of only ONE type of atom?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Elements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name for substances made of two or more types of atoms NOT chemically bonded together?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Mixtures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name for substances made of two or more types of atoms chemically BONDED together?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Compounds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formula for water?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H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>2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O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formula for Methane?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CH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>4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Define "alloy"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A mixture of a metal and at least one other element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Why are alloys harder than pure metals?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Different sized atoms distort the regular rows so that the layers can't slide over each other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word for an element that always exists as two atoms bonded together?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Diatomic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Is an alloy an element, compound or mixture?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Mixture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formula for glucose?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C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>6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H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>12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O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>6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Which elements exist diatomically?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N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>2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, H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>2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, O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 xml:space="preserve">2 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and all of group 7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How many electrons can be held in the first shell and then second and third shell of an atom?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First shell is TWO, all other shells EIGHT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different between A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>r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 (relative atomic mass) and M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>r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 (relative molecular mass)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A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>r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 = for an element          M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 xml:space="preserve">r 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= for a compound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Define "ion"?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An electrically charged atom that has gained or lost electrons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How do you calculate A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>r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 of an element</w:t>
            </w:r>
            <w:r w:rsid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4820" w:type="dxa"/>
            <w:hideMark/>
          </w:tcPr>
          <w:p w:rsidR="009400D0" w:rsidRPr="009400D0" w:rsidRDefault="00CA6DDE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Relative atomic mass = 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u w:val="single"/>
                <w:lang w:eastAsia="en-GB"/>
              </w:rPr>
              <w:t>(% x mass) + (% x mass)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ab/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ab/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ab/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ab/>
              <w:t xml:space="preserve">   100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  <w:t>Topic: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  <w:t>Mixtures (C.3)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Define "pure" substance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A single element or compound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temperature is the melting point of water?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0</w:t>
            </w:r>
            <w:r w:rsid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400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⁰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C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temperature is the boiling point of water?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100</w:t>
            </w:r>
            <w:r w:rsid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400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⁰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C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Define "formulation"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A mixture designed as a useful product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Give three examples of a formulation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Fuel, paint, alloys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Define "soluble"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Can dissolve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Define "insoluble"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Cannot dissolve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Define "solute"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A solid which can dissolve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Define "solvent"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A liquid in which a solid will dissolve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Define "solution"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A mixture of a dissolved solute and solvent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filtration used to separate?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An insoluble solid and a liquid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crystallisation used to separate?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A soluble solid and a solvent (collect solid)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simple distillation used to separate?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A soluble solid and a solvent (collect liquid)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fractional distillation used to separate?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Liquids with different boiling points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chromatography used to separate?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Different colours of ink or dye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  <w:t>Topic: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  <w:t>Chromatography (C.4)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are the two "phases" in chromatography?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Mobile and stationary phase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lastRenderedPageBreak/>
              <w:t>2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"mobile phase" in chromatography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The solvent (that travels up the paper)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"stationary phase" in chromatography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The paper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Why should the start line be drawn in pencil?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Because pencil will not dissolve and affect the results.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Why should the start line sit above the solvent?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So that the dots of ink or dye do not wash off the paper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Why do the dots of ink or dye need to be the same size?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To make it a fair test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How is the R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>f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 value calculated?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R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>f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 = distance by dye / distance by solvent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does a high R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>f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 value tell us?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The substance is more soluble and travelled further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does a low R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>f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 value tell us?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The substance is less soluble and travelled less distance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should the R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 xml:space="preserve">f 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value always be?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A number between 0 - 1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solvents are used in chromatography?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Water, alcohol, acetone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Where should the distance moved by the dye be measured from?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The same place each time (top, bottom or middle)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chromatography used for?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To separate different coloured compounds(dyes or inks)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How will temperature affect the rate of chromatography?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The higher the temperature, the faster the rate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How can chromatography be used to identify an unknown substance?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Compare with a known substance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  <w:t>Topic: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  <w:t>Structure of an atom (C.5)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charge, relative size and location of a proton?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Charge: 1+, Size = 1, Location = Nucleus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charge, relative size and location of a neutron?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Charge: 0, Size = 1, Location = Nucleus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charge, relative size and location of an electron?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Charge: -1, Size = 1/2000, Location = Shells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What is the radius of an atom? </w:t>
            </w:r>
          </w:p>
        </w:tc>
        <w:tc>
          <w:tcPr>
            <w:tcW w:w="4820" w:type="dxa"/>
            <w:hideMark/>
          </w:tcPr>
          <w:p w:rsidR="009400D0" w:rsidRPr="009400D0" w:rsidRDefault="00CA6DDE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0.1 nm (1   x  10</w:t>
            </w:r>
            <w:r w:rsidR="009400D0"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9400D0"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perscript"/>
                <w:lang w:eastAsia="en-GB"/>
              </w:rPr>
              <w:t>-10</w:t>
            </w:r>
            <w:r w:rsidR="009400D0"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m)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radius of a nucleus?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  x   10   -14m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Define "atomic number"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No. of protons in an atom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Define "atomic mass number"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Sum of protons and neutrons in an atom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Define isotope?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Atoms of the same element that have the same number of protons but different numbers of neutrons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was the Dalton model of the atom?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Atoms = tiny spheres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Describe Thompson's 'Plum Pudding' model of an atom.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Ball of positive charge with electrons embedded throughout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Describe Rutherford's model of the atom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Dense, positive mass in the centre (the nucleus)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Describe the Neil's Bohr model of the atom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Positive nucleus orbited by negative electrons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Describe Chadwick's 'Nuclear Model' of an atom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Neutrons &amp; protons in a +ve nucleus, -ve electrons in shells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name for the current model of the atom?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Nuclear model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3 things did the alpha scattering experiment prove?</w:t>
            </w:r>
          </w:p>
        </w:tc>
        <w:tc>
          <w:tcPr>
            <w:tcW w:w="4820" w:type="dxa"/>
            <w:hideMark/>
          </w:tcPr>
          <w:p w:rsid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1) Nucleus = positive (deflected &amp; reflected +ve </w:t>
            </w:r>
            <w:r w:rsidRPr="009400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α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 particles)  </w:t>
            </w:r>
          </w:p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2) Nucleus = dense mass in centre of atom, </w:t>
            </w:r>
            <w:r w:rsid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br/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3) Rest = empty space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  <w:t>Topic: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  <w:t>The periodic table (C.6)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How are elements arranged in the periodic table?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In order of atomic number (lowest to highest)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does the column (group) in the periodic table tells us?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Number of electrons in the outer shell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are the rows of the periodic table called?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Periods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did Mendeleev do when creating the modern periodic table?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Left gaps to make the pattern fit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Where are alkali metals found in the periodic table?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Group 1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Where are non-metals found in the periodic table?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Right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Name the groups in the periodic table (1, 7, 0)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 = Alkali metals, 7 = Halogens, 0 = Noble gases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State 3 properties of group 7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Non-metal, highly reactive, diatomic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happens to reactivity as you move down group 7?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They become less reactive - it is harder to gain an electron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name of the elements found in the middle of the periodic table that are not part of a group?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Transition metals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Give 4 properties of metals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1) High melting point, 2) Good thermal and electrical conductors, 3) Ductile, 4) Malleable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Give 3 properties of non-metals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1) Low melting point, 2) Poor thermal and electrical conductors, 3)Brittle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Give 5 properties of the alkali metals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1) Highly reactive, 2) Low melting and boiling points, 3) Low density, 4) Shiny when cut, 5) Soft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formed when alkali metals react with water?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Alkaline metal hydroxide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lastRenderedPageBreak/>
              <w:t>15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happens to reactivity as you move down group 1?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They become more reactive - it is easier to lose their outer electron.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  <w:t>Topic: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  <w:t>Metals and alloys (C.23)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408" w:type="dxa"/>
            <w:hideMark/>
          </w:tcPr>
          <w:p w:rsidR="009400D0" w:rsidRPr="009400D0" w:rsidRDefault="009400D0" w:rsidP="00CA6DDE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What is Corrosion? </w:t>
            </w:r>
            <w:r w:rsidRPr="00CA6DDE">
              <w:rPr>
                <w:rFonts w:ascii="Helvetica" w:eastAsia="Times New Roman" w:hAnsi="Helvetica" w:cs="Calibri"/>
                <w:b/>
                <w:color w:val="000000"/>
                <w:sz w:val="18"/>
                <w:szCs w:val="18"/>
                <w:lang w:eastAsia="en-GB"/>
              </w:rPr>
              <w:t>(</w:t>
            </w:r>
            <w:r w:rsidR="00CA6DDE">
              <w:rPr>
                <w:rFonts w:ascii="Helvetica" w:eastAsia="Times New Roman" w:hAnsi="Helvetica" w:cs="Calibri"/>
                <w:b/>
                <w:color w:val="000000"/>
                <w:sz w:val="18"/>
                <w:szCs w:val="18"/>
                <w:lang w:eastAsia="en-GB"/>
              </w:rPr>
              <w:t>t</w:t>
            </w:r>
            <w:r w:rsidRPr="00CA6DDE">
              <w:rPr>
                <w:rFonts w:ascii="Helvetica" w:eastAsia="Times New Roman" w:hAnsi="Helvetica" w:cs="Calibri"/>
                <w:b/>
                <w:color w:val="000000"/>
                <w:sz w:val="18"/>
                <w:szCs w:val="18"/>
                <w:lang w:eastAsia="en-GB"/>
              </w:rPr>
              <w:t xml:space="preserve">riple only) 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Destruction of materials by chemical reactions with substances in the environment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Give three ways of preventing corrosion (</w:t>
            </w:r>
            <w:r w:rsidRPr="00CA6DDE">
              <w:rPr>
                <w:rFonts w:ascii="Helvetica" w:eastAsia="Times New Roman" w:hAnsi="Helvetica" w:cs="Calibri"/>
                <w:b/>
                <w:color w:val="000000"/>
                <w:sz w:val="18"/>
                <w:szCs w:val="18"/>
                <w:lang w:eastAsia="en-GB"/>
              </w:rPr>
              <w:t>triple only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Apply a coat that acts as a barrier (greasing, painting, electroplating)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Why doesn’t aluminium rust? </w:t>
            </w:r>
            <w:r w:rsidRPr="00CA6DDE">
              <w:rPr>
                <w:rFonts w:ascii="Helvetica" w:eastAsia="Times New Roman" w:hAnsi="Helvetica" w:cs="Calibri"/>
                <w:b/>
                <w:color w:val="000000"/>
                <w:sz w:val="18"/>
                <w:szCs w:val="18"/>
                <w:lang w:eastAsia="en-GB"/>
              </w:rPr>
              <w:t>(triple only)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It is covered in a layer of aluminium oxide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What is it called when a less reactive metal is coated with a more reactive metal to prevent corrosion? </w:t>
            </w:r>
            <w:r w:rsidRPr="00CA6DDE">
              <w:rPr>
                <w:rFonts w:ascii="Helvetica" w:eastAsia="Times New Roman" w:hAnsi="Helvetica" w:cs="Calibri"/>
                <w:b/>
                <w:color w:val="000000"/>
                <w:sz w:val="18"/>
                <w:szCs w:val="18"/>
                <w:lang w:eastAsia="en-GB"/>
              </w:rPr>
              <w:t>(triple only)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Sacrificial protection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Give two conditions necessary for rusting </w:t>
            </w:r>
            <w:r w:rsidRPr="00CA6DDE">
              <w:rPr>
                <w:rFonts w:ascii="Helvetica" w:eastAsia="Times New Roman" w:hAnsi="Helvetica" w:cs="Calibri"/>
                <w:b/>
                <w:color w:val="000000"/>
                <w:sz w:val="18"/>
                <w:szCs w:val="18"/>
                <w:lang w:eastAsia="en-GB"/>
              </w:rPr>
              <w:t>(triple only)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Water and air (oxygen)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Whi</w:t>
            </w:r>
            <w:r w:rsid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ch metals are contained within b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ronze? </w:t>
            </w:r>
            <w:r w:rsidRPr="00CA6DDE">
              <w:rPr>
                <w:rFonts w:ascii="Helvetica" w:eastAsia="Times New Roman" w:hAnsi="Helvetica" w:cs="Calibri"/>
                <w:b/>
                <w:color w:val="000000"/>
                <w:sz w:val="18"/>
                <w:szCs w:val="18"/>
                <w:lang w:eastAsia="en-GB"/>
              </w:rPr>
              <w:t>(triple only)</w:t>
            </w:r>
          </w:p>
        </w:tc>
        <w:tc>
          <w:tcPr>
            <w:tcW w:w="4820" w:type="dxa"/>
            <w:hideMark/>
          </w:tcPr>
          <w:p w:rsidR="009400D0" w:rsidRPr="009400D0" w:rsidRDefault="00CA6DDE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Copper and t</w:t>
            </w:r>
            <w:r w:rsidR="009400D0"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in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Which metals are </w:t>
            </w:r>
            <w:r w:rsid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contained within b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rass? </w:t>
            </w:r>
            <w:r w:rsidRPr="00CA6DDE">
              <w:rPr>
                <w:rFonts w:ascii="Helvetica" w:eastAsia="Times New Roman" w:hAnsi="Helvetica" w:cs="Calibri"/>
                <w:b/>
                <w:color w:val="000000"/>
                <w:sz w:val="18"/>
                <w:szCs w:val="18"/>
                <w:lang w:eastAsia="en-GB"/>
              </w:rPr>
              <w:t>(triple only)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Copper and zinc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When gold is used in jewellery, which metals is it normally mixed with? </w:t>
            </w:r>
            <w:r w:rsidRPr="00CA6DDE">
              <w:rPr>
                <w:rFonts w:ascii="Helvetica" w:eastAsia="Times New Roman" w:hAnsi="Helvetica" w:cs="Calibri"/>
                <w:b/>
                <w:color w:val="000000"/>
                <w:sz w:val="18"/>
                <w:szCs w:val="18"/>
                <w:lang w:eastAsia="en-GB"/>
              </w:rPr>
              <w:t>(triple only)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Silver, copper, zinc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What carat is pure gold? </w:t>
            </w:r>
            <w:r w:rsidRPr="00CA6DDE">
              <w:rPr>
                <w:rFonts w:ascii="Helvetica" w:eastAsia="Times New Roman" w:hAnsi="Helvetica" w:cs="Calibri"/>
                <w:b/>
                <w:color w:val="000000"/>
                <w:sz w:val="18"/>
                <w:szCs w:val="18"/>
                <w:lang w:eastAsia="en-GB"/>
              </w:rPr>
              <w:t>(triple only)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24 carat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Which elements do steel contain? </w:t>
            </w:r>
            <w:r w:rsidRPr="00CA6DDE">
              <w:rPr>
                <w:rFonts w:ascii="Helvetica" w:eastAsia="Times New Roman" w:hAnsi="Helvetica" w:cs="Calibri"/>
                <w:b/>
                <w:color w:val="000000"/>
                <w:sz w:val="18"/>
                <w:szCs w:val="18"/>
                <w:lang w:eastAsia="en-GB"/>
              </w:rPr>
              <w:t>(triple only)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Iron + carbon and other metals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State two properties of high carbon steel </w:t>
            </w:r>
            <w:r w:rsidRPr="00CA6DDE">
              <w:rPr>
                <w:rFonts w:ascii="Helvetica" w:eastAsia="Times New Roman" w:hAnsi="Helvetica" w:cs="Calibri"/>
                <w:b/>
                <w:color w:val="000000"/>
                <w:sz w:val="18"/>
                <w:szCs w:val="18"/>
                <w:lang w:eastAsia="en-GB"/>
              </w:rPr>
              <w:t>(triple only)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Strong but brittle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State two properties of low carbon steel </w:t>
            </w:r>
            <w:r w:rsidRPr="00CA6DDE">
              <w:rPr>
                <w:rFonts w:ascii="Helvetica" w:eastAsia="Times New Roman" w:hAnsi="Helvetica" w:cs="Calibri"/>
                <w:b/>
                <w:color w:val="000000"/>
                <w:sz w:val="18"/>
                <w:szCs w:val="18"/>
                <w:lang w:eastAsia="en-GB"/>
              </w:rPr>
              <w:t>(triple only)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Soft and easy to shape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Which elements do  stainless steels contain? </w:t>
            </w:r>
            <w:r w:rsidRPr="00CA6DDE">
              <w:rPr>
                <w:rFonts w:ascii="Helvetica" w:eastAsia="Times New Roman" w:hAnsi="Helvetica" w:cs="Calibri"/>
                <w:b/>
                <w:color w:val="000000"/>
                <w:sz w:val="18"/>
                <w:szCs w:val="18"/>
                <w:lang w:eastAsia="en-GB"/>
              </w:rPr>
              <w:t>(triple only)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Iron, chromium and nickel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Give two properties of stainless 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steel.</w:t>
            </w:r>
            <w:r w:rsidRPr="00CA6DDE">
              <w:rPr>
                <w:rFonts w:ascii="Helvetica" w:eastAsia="Times New Roman" w:hAnsi="Helvetica" w:cs="Calibri"/>
                <w:b/>
                <w:color w:val="000000"/>
                <w:sz w:val="18"/>
                <w:szCs w:val="18"/>
                <w:lang w:eastAsia="en-GB"/>
              </w:rPr>
              <w:t xml:space="preserve"> (triple only)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Hard and resistant to corrosion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State one property of aluminium alloys </w:t>
            </w:r>
            <w:r w:rsidRPr="00CA6DDE">
              <w:rPr>
                <w:rFonts w:ascii="Helvetica" w:eastAsia="Times New Roman" w:hAnsi="Helvetica" w:cs="Calibri"/>
                <w:b/>
                <w:color w:val="000000"/>
                <w:sz w:val="18"/>
                <w:szCs w:val="18"/>
                <w:lang w:eastAsia="en-GB"/>
              </w:rPr>
              <w:t>(triple only)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Low density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  <w:t>Topic: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  <w:t>RP: Chromatography (C6) (C.40)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aim of the experiment?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Investigate the colours that are found within a mixture of food colourings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independent variable?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Dye/ink colour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dependent variable?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R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>f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 value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Name 3 controls variables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1) Start point of the colour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br/>
              <w:t>2) Size of the coloured dot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br/>
              <w:t>3) Start point of the solvent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Name 3 sources of error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1) Starting line drawn in ink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br/>
              <w:t>2) Solvent above the starting line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br/>
              <w:t>3) Dots too close together or too big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Why is a pencil used to draw the starting line?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To avoid any dye in a pen also moving up the paper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Name 3 types of solvent that can be used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Water, alcohol and acetone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How should the distance of the dye be measured?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Use a ruler to measure the distance between the starting line and the centre of the dye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How should the distance moved by the solvent be measured?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Use a ruler to measure the distance between the starting line and the top of the solvent line/curve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How is the R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>f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 value calculated?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R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>f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 value = distance moved by dye / distance moved by solvent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How do you use the R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 xml:space="preserve">f 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value to identify the unknown substance?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Compare with a known value from a data base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How could you identify the unknown substance visually?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Observe which known colours the unknown dye lines up with on the chromatography paper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used to transfer the dyes to the chromatography paper?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Capillary tube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are the units for the R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 xml:space="preserve">f 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value?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No units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are possible variations in this method?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Investigate whether this pen is a pure colour or a mixture.</w:t>
            </w:r>
          </w:p>
        </w:tc>
      </w:tr>
    </w:tbl>
    <w:p w:rsidR="00713892" w:rsidRDefault="00713892" w:rsidP="009400D0">
      <w:pPr>
        <w:spacing w:after="0" w:line="240" w:lineRule="auto"/>
        <w:jc w:val="right"/>
        <w:rPr>
          <w:b/>
          <w:color w:val="000000" w:themeColor="text1"/>
        </w:rPr>
      </w:pPr>
    </w:p>
    <w:p w:rsidR="00713892" w:rsidRDefault="00713892" w:rsidP="00825FFB">
      <w:pPr>
        <w:spacing w:after="0" w:line="240" w:lineRule="auto"/>
        <w:jc w:val="center"/>
        <w:rPr>
          <w:b/>
          <w:color w:val="000000" w:themeColor="text1"/>
        </w:rPr>
      </w:pPr>
    </w:p>
    <w:p w:rsidR="00713892" w:rsidRDefault="00713892" w:rsidP="00825FFB">
      <w:pPr>
        <w:spacing w:after="0" w:line="240" w:lineRule="auto"/>
        <w:jc w:val="center"/>
        <w:rPr>
          <w:b/>
          <w:color w:val="000000" w:themeColor="text1"/>
        </w:rPr>
      </w:pPr>
    </w:p>
    <w:p w:rsidR="00713892" w:rsidRDefault="00713892" w:rsidP="00825FFB">
      <w:pPr>
        <w:spacing w:after="0" w:line="240" w:lineRule="auto"/>
        <w:jc w:val="center"/>
        <w:rPr>
          <w:b/>
          <w:color w:val="000000" w:themeColor="text1"/>
        </w:rPr>
      </w:pPr>
    </w:p>
    <w:p w:rsidR="00713892" w:rsidRDefault="00713892" w:rsidP="00825FFB">
      <w:pPr>
        <w:spacing w:after="0" w:line="240" w:lineRule="auto"/>
        <w:jc w:val="center"/>
        <w:rPr>
          <w:b/>
          <w:color w:val="000000" w:themeColor="text1"/>
        </w:rPr>
      </w:pPr>
    </w:p>
    <w:p w:rsidR="00713892" w:rsidRDefault="00713892" w:rsidP="00825FFB">
      <w:pPr>
        <w:spacing w:after="0" w:line="240" w:lineRule="auto"/>
        <w:jc w:val="center"/>
        <w:rPr>
          <w:b/>
          <w:color w:val="000000" w:themeColor="text1"/>
        </w:rPr>
      </w:pPr>
    </w:p>
    <w:p w:rsidR="00713892" w:rsidRDefault="00713892" w:rsidP="00825FFB">
      <w:pPr>
        <w:spacing w:after="0" w:line="240" w:lineRule="auto"/>
        <w:jc w:val="center"/>
        <w:rPr>
          <w:b/>
          <w:color w:val="000000" w:themeColor="text1"/>
        </w:rPr>
      </w:pPr>
    </w:p>
    <w:p w:rsidR="00713892" w:rsidRDefault="00713892" w:rsidP="00825FFB">
      <w:pPr>
        <w:spacing w:after="0" w:line="240" w:lineRule="auto"/>
        <w:jc w:val="center"/>
        <w:rPr>
          <w:b/>
          <w:color w:val="000000" w:themeColor="text1"/>
        </w:rPr>
      </w:pPr>
    </w:p>
    <w:p w:rsidR="00713892" w:rsidRDefault="00713892" w:rsidP="00825FFB">
      <w:pPr>
        <w:spacing w:after="0" w:line="240" w:lineRule="auto"/>
        <w:jc w:val="center"/>
        <w:rPr>
          <w:b/>
          <w:color w:val="000000" w:themeColor="text1"/>
        </w:rPr>
      </w:pPr>
    </w:p>
    <w:p w:rsidR="00713892" w:rsidRDefault="00713892" w:rsidP="00825FFB">
      <w:pPr>
        <w:spacing w:after="0" w:line="240" w:lineRule="auto"/>
        <w:jc w:val="center"/>
        <w:rPr>
          <w:b/>
          <w:color w:val="000000" w:themeColor="text1"/>
        </w:rPr>
      </w:pPr>
    </w:p>
    <w:p w:rsidR="00BD3C84" w:rsidRPr="00B11745" w:rsidRDefault="00BD3C84">
      <w:pPr>
        <w:rPr>
          <w:b/>
          <w:color w:val="000000" w:themeColor="text1"/>
        </w:rPr>
      </w:pPr>
      <w:bookmarkStart w:id="0" w:name="_GoBack"/>
      <w:bookmarkEnd w:id="0"/>
    </w:p>
    <w:sectPr w:rsidR="00BD3C84" w:rsidRPr="00B11745" w:rsidSect="0065115D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3C1" w:rsidRDefault="006D43C1" w:rsidP="008E5D9F">
      <w:pPr>
        <w:spacing w:after="0" w:line="240" w:lineRule="auto"/>
      </w:pPr>
      <w:r>
        <w:separator/>
      </w:r>
    </w:p>
  </w:endnote>
  <w:endnote w:type="continuationSeparator" w:id="0">
    <w:p w:rsidR="006D43C1" w:rsidRDefault="006D43C1" w:rsidP="008E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892" w:rsidRPr="008E5D9F" w:rsidRDefault="009400D0" w:rsidP="008E5D9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5975498</wp:posOffset>
          </wp:positionH>
          <wp:positionV relativeFrom="paragraph">
            <wp:posOffset>-406740</wp:posOffset>
          </wp:positionV>
          <wp:extent cx="733578" cy="733297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ubject Icons_Science 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78" cy="733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3C1" w:rsidRDefault="006D43C1" w:rsidP="008E5D9F">
      <w:pPr>
        <w:spacing w:after="0" w:line="240" w:lineRule="auto"/>
      </w:pPr>
      <w:r>
        <w:separator/>
      </w:r>
    </w:p>
  </w:footnote>
  <w:footnote w:type="continuationSeparator" w:id="0">
    <w:p w:rsidR="006D43C1" w:rsidRDefault="006D43C1" w:rsidP="008E5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2F1"/>
    <w:multiLevelType w:val="hybridMultilevel"/>
    <w:tmpl w:val="F37A1AE0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1AE4"/>
    <w:multiLevelType w:val="hybridMultilevel"/>
    <w:tmpl w:val="75803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A15C1"/>
    <w:multiLevelType w:val="hybridMultilevel"/>
    <w:tmpl w:val="D74E7A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D2519"/>
    <w:multiLevelType w:val="hybridMultilevel"/>
    <w:tmpl w:val="BC1AAD1A"/>
    <w:lvl w:ilvl="0" w:tplc="CC1010CC">
      <w:start w:val="2"/>
      <w:numFmt w:val="low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4570C"/>
    <w:multiLevelType w:val="hybridMultilevel"/>
    <w:tmpl w:val="AC8262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97811"/>
    <w:multiLevelType w:val="hybridMultilevel"/>
    <w:tmpl w:val="D33C60F2"/>
    <w:lvl w:ilvl="0" w:tplc="8AD0E32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166C6"/>
    <w:multiLevelType w:val="hybridMultilevel"/>
    <w:tmpl w:val="AC8262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A2DF5"/>
    <w:multiLevelType w:val="hybridMultilevel"/>
    <w:tmpl w:val="39FE3E98"/>
    <w:lvl w:ilvl="0" w:tplc="BF7A657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3596D"/>
    <w:multiLevelType w:val="hybridMultilevel"/>
    <w:tmpl w:val="29D07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0B"/>
    <w:rsid w:val="0000029C"/>
    <w:rsid w:val="00003B55"/>
    <w:rsid w:val="00007EB6"/>
    <w:rsid w:val="00011560"/>
    <w:rsid w:val="00020510"/>
    <w:rsid w:val="00026E95"/>
    <w:rsid w:val="00033035"/>
    <w:rsid w:val="0003512F"/>
    <w:rsid w:val="00054B8D"/>
    <w:rsid w:val="00054FD6"/>
    <w:rsid w:val="00063C3F"/>
    <w:rsid w:val="00063EB4"/>
    <w:rsid w:val="0006699B"/>
    <w:rsid w:val="00083D0B"/>
    <w:rsid w:val="000C433C"/>
    <w:rsid w:val="000C5FCC"/>
    <w:rsid w:val="000D0C97"/>
    <w:rsid w:val="00105884"/>
    <w:rsid w:val="00130864"/>
    <w:rsid w:val="00155207"/>
    <w:rsid w:val="00165CD5"/>
    <w:rsid w:val="001765C6"/>
    <w:rsid w:val="00180148"/>
    <w:rsid w:val="00185B51"/>
    <w:rsid w:val="00187546"/>
    <w:rsid w:val="00194324"/>
    <w:rsid w:val="001963CB"/>
    <w:rsid w:val="001A10D4"/>
    <w:rsid w:val="001A29D3"/>
    <w:rsid w:val="001A5D38"/>
    <w:rsid w:val="001B0C70"/>
    <w:rsid w:val="001B3522"/>
    <w:rsid w:val="001D28ED"/>
    <w:rsid w:val="001F2E6E"/>
    <w:rsid w:val="00206F28"/>
    <w:rsid w:val="00220A1A"/>
    <w:rsid w:val="002241C9"/>
    <w:rsid w:val="00245049"/>
    <w:rsid w:val="00251568"/>
    <w:rsid w:val="00267ED3"/>
    <w:rsid w:val="00270E0B"/>
    <w:rsid w:val="002721F5"/>
    <w:rsid w:val="002804DB"/>
    <w:rsid w:val="00292143"/>
    <w:rsid w:val="002B412F"/>
    <w:rsid w:val="002E1BFF"/>
    <w:rsid w:val="002E282C"/>
    <w:rsid w:val="002F3AA4"/>
    <w:rsid w:val="003059E6"/>
    <w:rsid w:val="003103D0"/>
    <w:rsid w:val="00321699"/>
    <w:rsid w:val="00327C42"/>
    <w:rsid w:val="00330D4A"/>
    <w:rsid w:val="00333321"/>
    <w:rsid w:val="00341A56"/>
    <w:rsid w:val="00346310"/>
    <w:rsid w:val="00346DBF"/>
    <w:rsid w:val="00347D20"/>
    <w:rsid w:val="003520D4"/>
    <w:rsid w:val="003657A6"/>
    <w:rsid w:val="00376833"/>
    <w:rsid w:val="00386091"/>
    <w:rsid w:val="003A4A8C"/>
    <w:rsid w:val="003A7607"/>
    <w:rsid w:val="003C008A"/>
    <w:rsid w:val="003C1B7D"/>
    <w:rsid w:val="003D69DA"/>
    <w:rsid w:val="003E1F75"/>
    <w:rsid w:val="003E2C9A"/>
    <w:rsid w:val="003E7817"/>
    <w:rsid w:val="003F2977"/>
    <w:rsid w:val="003F7DBC"/>
    <w:rsid w:val="004023CD"/>
    <w:rsid w:val="00424FD3"/>
    <w:rsid w:val="0045451A"/>
    <w:rsid w:val="00461234"/>
    <w:rsid w:val="004733C7"/>
    <w:rsid w:val="004772B5"/>
    <w:rsid w:val="00484C6B"/>
    <w:rsid w:val="00485B50"/>
    <w:rsid w:val="00496C39"/>
    <w:rsid w:val="004A7B41"/>
    <w:rsid w:val="004B41A3"/>
    <w:rsid w:val="004B5F88"/>
    <w:rsid w:val="004C0CFB"/>
    <w:rsid w:val="004C3E8F"/>
    <w:rsid w:val="004C5306"/>
    <w:rsid w:val="004F516B"/>
    <w:rsid w:val="004F67EB"/>
    <w:rsid w:val="004F6C92"/>
    <w:rsid w:val="00501032"/>
    <w:rsid w:val="00502A5B"/>
    <w:rsid w:val="005178B9"/>
    <w:rsid w:val="00520D82"/>
    <w:rsid w:val="005232C9"/>
    <w:rsid w:val="00531C11"/>
    <w:rsid w:val="0053712A"/>
    <w:rsid w:val="005406CE"/>
    <w:rsid w:val="005436BB"/>
    <w:rsid w:val="00587405"/>
    <w:rsid w:val="0059535F"/>
    <w:rsid w:val="005A0409"/>
    <w:rsid w:val="005C506C"/>
    <w:rsid w:val="005D65D5"/>
    <w:rsid w:val="00615FA6"/>
    <w:rsid w:val="006204E5"/>
    <w:rsid w:val="00623423"/>
    <w:rsid w:val="00636867"/>
    <w:rsid w:val="00647788"/>
    <w:rsid w:val="0065115D"/>
    <w:rsid w:val="0066663B"/>
    <w:rsid w:val="00672A76"/>
    <w:rsid w:val="00682981"/>
    <w:rsid w:val="006845BC"/>
    <w:rsid w:val="00687790"/>
    <w:rsid w:val="006A327E"/>
    <w:rsid w:val="006B3C28"/>
    <w:rsid w:val="006D43C1"/>
    <w:rsid w:val="006D4A89"/>
    <w:rsid w:val="006F369C"/>
    <w:rsid w:val="00701196"/>
    <w:rsid w:val="00701BCB"/>
    <w:rsid w:val="00713892"/>
    <w:rsid w:val="00715E71"/>
    <w:rsid w:val="00720290"/>
    <w:rsid w:val="007247D9"/>
    <w:rsid w:val="007327D3"/>
    <w:rsid w:val="00735424"/>
    <w:rsid w:val="007408DC"/>
    <w:rsid w:val="007458D8"/>
    <w:rsid w:val="007572B5"/>
    <w:rsid w:val="00767308"/>
    <w:rsid w:val="00771042"/>
    <w:rsid w:val="007716CF"/>
    <w:rsid w:val="00793003"/>
    <w:rsid w:val="007948BF"/>
    <w:rsid w:val="00796490"/>
    <w:rsid w:val="007A0FEE"/>
    <w:rsid w:val="007A7E78"/>
    <w:rsid w:val="007B64FF"/>
    <w:rsid w:val="007C231F"/>
    <w:rsid w:val="007D0529"/>
    <w:rsid w:val="007E2D28"/>
    <w:rsid w:val="007F2732"/>
    <w:rsid w:val="00810D68"/>
    <w:rsid w:val="008112B9"/>
    <w:rsid w:val="008161FE"/>
    <w:rsid w:val="00816D79"/>
    <w:rsid w:val="00824DF3"/>
    <w:rsid w:val="00825FFB"/>
    <w:rsid w:val="0083476C"/>
    <w:rsid w:val="00841236"/>
    <w:rsid w:val="00851175"/>
    <w:rsid w:val="008511F8"/>
    <w:rsid w:val="008527BF"/>
    <w:rsid w:val="00873E13"/>
    <w:rsid w:val="008851EC"/>
    <w:rsid w:val="00890707"/>
    <w:rsid w:val="00893901"/>
    <w:rsid w:val="008A0028"/>
    <w:rsid w:val="008C6064"/>
    <w:rsid w:val="008D4B21"/>
    <w:rsid w:val="008D5B3B"/>
    <w:rsid w:val="008D6911"/>
    <w:rsid w:val="008E5D9F"/>
    <w:rsid w:val="008E6B8C"/>
    <w:rsid w:val="008F1C6C"/>
    <w:rsid w:val="00906B98"/>
    <w:rsid w:val="009179D9"/>
    <w:rsid w:val="00933345"/>
    <w:rsid w:val="0093717E"/>
    <w:rsid w:val="009400D0"/>
    <w:rsid w:val="00940946"/>
    <w:rsid w:val="00954EA5"/>
    <w:rsid w:val="009577FE"/>
    <w:rsid w:val="009653A2"/>
    <w:rsid w:val="009725F9"/>
    <w:rsid w:val="009734FB"/>
    <w:rsid w:val="00980D4A"/>
    <w:rsid w:val="009958F4"/>
    <w:rsid w:val="009B5E18"/>
    <w:rsid w:val="009C6EC5"/>
    <w:rsid w:val="00A0446E"/>
    <w:rsid w:val="00A235EF"/>
    <w:rsid w:val="00A2482E"/>
    <w:rsid w:val="00A26761"/>
    <w:rsid w:val="00A27A3A"/>
    <w:rsid w:val="00A40060"/>
    <w:rsid w:val="00A4783E"/>
    <w:rsid w:val="00A50A61"/>
    <w:rsid w:val="00A62308"/>
    <w:rsid w:val="00A71819"/>
    <w:rsid w:val="00A76EFC"/>
    <w:rsid w:val="00AC0DFC"/>
    <w:rsid w:val="00AC4F5A"/>
    <w:rsid w:val="00AE02EF"/>
    <w:rsid w:val="00AE19A2"/>
    <w:rsid w:val="00AE4AB9"/>
    <w:rsid w:val="00AF7908"/>
    <w:rsid w:val="00B01CDD"/>
    <w:rsid w:val="00B045D9"/>
    <w:rsid w:val="00B11745"/>
    <w:rsid w:val="00B22321"/>
    <w:rsid w:val="00B22E36"/>
    <w:rsid w:val="00B32467"/>
    <w:rsid w:val="00B423E0"/>
    <w:rsid w:val="00B55F15"/>
    <w:rsid w:val="00B6695C"/>
    <w:rsid w:val="00B7538F"/>
    <w:rsid w:val="00B80CF3"/>
    <w:rsid w:val="00B9583D"/>
    <w:rsid w:val="00BA26C0"/>
    <w:rsid w:val="00BA4E0A"/>
    <w:rsid w:val="00BB4230"/>
    <w:rsid w:val="00BC3229"/>
    <w:rsid w:val="00BD3C84"/>
    <w:rsid w:val="00BD668F"/>
    <w:rsid w:val="00BE48BF"/>
    <w:rsid w:val="00BE6DAA"/>
    <w:rsid w:val="00BF4EFE"/>
    <w:rsid w:val="00C05A93"/>
    <w:rsid w:val="00C257E0"/>
    <w:rsid w:val="00C27E08"/>
    <w:rsid w:val="00C30897"/>
    <w:rsid w:val="00C33388"/>
    <w:rsid w:val="00C40853"/>
    <w:rsid w:val="00C5266B"/>
    <w:rsid w:val="00C66319"/>
    <w:rsid w:val="00C85EE9"/>
    <w:rsid w:val="00C86A58"/>
    <w:rsid w:val="00C91ECA"/>
    <w:rsid w:val="00C939BB"/>
    <w:rsid w:val="00C95C5C"/>
    <w:rsid w:val="00CA4D56"/>
    <w:rsid w:val="00CA6DDE"/>
    <w:rsid w:val="00CA7B64"/>
    <w:rsid w:val="00CB0D50"/>
    <w:rsid w:val="00CB6A2B"/>
    <w:rsid w:val="00CC2C83"/>
    <w:rsid w:val="00CD0269"/>
    <w:rsid w:val="00CD720B"/>
    <w:rsid w:val="00CE0EB2"/>
    <w:rsid w:val="00CE37E7"/>
    <w:rsid w:val="00CF339C"/>
    <w:rsid w:val="00D12C40"/>
    <w:rsid w:val="00D17FE6"/>
    <w:rsid w:val="00D26973"/>
    <w:rsid w:val="00D275A4"/>
    <w:rsid w:val="00D33477"/>
    <w:rsid w:val="00D35D49"/>
    <w:rsid w:val="00D53389"/>
    <w:rsid w:val="00D54BD9"/>
    <w:rsid w:val="00D5752E"/>
    <w:rsid w:val="00D63E28"/>
    <w:rsid w:val="00D66DBF"/>
    <w:rsid w:val="00D670DC"/>
    <w:rsid w:val="00D74EF8"/>
    <w:rsid w:val="00D76D1C"/>
    <w:rsid w:val="00D84772"/>
    <w:rsid w:val="00DA6146"/>
    <w:rsid w:val="00DC6460"/>
    <w:rsid w:val="00DD3CAB"/>
    <w:rsid w:val="00DE0952"/>
    <w:rsid w:val="00DE6A60"/>
    <w:rsid w:val="00DE6C13"/>
    <w:rsid w:val="00DF1004"/>
    <w:rsid w:val="00DF2035"/>
    <w:rsid w:val="00DF3074"/>
    <w:rsid w:val="00E007DA"/>
    <w:rsid w:val="00E0430E"/>
    <w:rsid w:val="00E070D2"/>
    <w:rsid w:val="00E241AC"/>
    <w:rsid w:val="00E3517E"/>
    <w:rsid w:val="00E425D9"/>
    <w:rsid w:val="00E547A0"/>
    <w:rsid w:val="00E55890"/>
    <w:rsid w:val="00E667A1"/>
    <w:rsid w:val="00E85EE6"/>
    <w:rsid w:val="00E860BF"/>
    <w:rsid w:val="00E94184"/>
    <w:rsid w:val="00EA4BB0"/>
    <w:rsid w:val="00EE00E4"/>
    <w:rsid w:val="00EE3B28"/>
    <w:rsid w:val="00F00FE0"/>
    <w:rsid w:val="00F06BFD"/>
    <w:rsid w:val="00F14333"/>
    <w:rsid w:val="00F14B03"/>
    <w:rsid w:val="00F24E3D"/>
    <w:rsid w:val="00F302B6"/>
    <w:rsid w:val="00F34C5B"/>
    <w:rsid w:val="00F36052"/>
    <w:rsid w:val="00F46BDA"/>
    <w:rsid w:val="00F5617D"/>
    <w:rsid w:val="00F635DA"/>
    <w:rsid w:val="00F82117"/>
    <w:rsid w:val="00F8368E"/>
    <w:rsid w:val="00F85C89"/>
    <w:rsid w:val="00FC0677"/>
    <w:rsid w:val="00FD1276"/>
    <w:rsid w:val="00FD394F"/>
    <w:rsid w:val="00FD56AF"/>
    <w:rsid w:val="00FE518C"/>
    <w:rsid w:val="00FE7CAA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D6D2C2"/>
  <w15:chartTrackingRefBased/>
  <w15:docId w15:val="{A4AF7919-832D-46FF-A8FB-5DF06304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E7CAA"/>
  </w:style>
  <w:style w:type="paragraph" w:styleId="ListParagraph">
    <w:name w:val="List Paragraph"/>
    <w:basedOn w:val="Normal"/>
    <w:uiPriority w:val="34"/>
    <w:qFormat/>
    <w:rsid w:val="00D12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9F"/>
  </w:style>
  <w:style w:type="paragraph" w:styleId="Footer">
    <w:name w:val="footer"/>
    <w:basedOn w:val="Normal"/>
    <w:link w:val="FooterChar"/>
    <w:uiPriority w:val="99"/>
    <w:unhideWhenUsed/>
    <w:rsid w:val="008E5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9F"/>
  </w:style>
  <w:style w:type="paragraph" w:styleId="BalloonText">
    <w:name w:val="Balloon Text"/>
    <w:basedOn w:val="Normal"/>
    <w:link w:val="BalloonTextChar"/>
    <w:uiPriority w:val="99"/>
    <w:semiHidden/>
    <w:unhideWhenUsed/>
    <w:rsid w:val="00054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D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17F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GridTable1Light-Accent5">
    <w:name w:val="Grid Table 1 Light Accent 5"/>
    <w:basedOn w:val="TableNormal"/>
    <w:uiPriority w:val="46"/>
    <w:rsid w:val="004733C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B423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12B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E02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6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2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3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6EA1ECDB49941989BECCD9673BFA6" ma:contentTypeVersion="8" ma:contentTypeDescription="Create a new document." ma:contentTypeScope="" ma:versionID="e7f03413af8757955ca48a90a1b60603">
  <xsd:schema xmlns:xsd="http://www.w3.org/2001/XMLSchema" xmlns:xs="http://www.w3.org/2001/XMLSchema" xmlns:p="http://schemas.microsoft.com/office/2006/metadata/properties" xmlns:ns2="e37778a1-9a7e-47f1-b8e9-2ad47fc91e32" targetNamespace="http://schemas.microsoft.com/office/2006/metadata/properties" ma:root="true" ma:fieldsID="ff805c8ad5dd816e3ff40fab744c94ff" ns2:_="">
    <xsd:import namespace="e37778a1-9a7e-47f1-b8e9-2ad47fc91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8a1-9a7e-47f1-b8e9-2ad47fc9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54A95-2CD2-4BCB-B00C-D1F50B0BE90F}"/>
</file>

<file path=customXml/itemProps2.xml><?xml version="1.0" encoding="utf-8"?>
<ds:datastoreItem xmlns:ds="http://schemas.openxmlformats.org/officeDocument/2006/customXml" ds:itemID="{32721D12-BFBD-44F6-9440-5791C618EC5F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a16d49a8-f666-4fab-b296-0c307bb5fa72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C541CC-D9A7-4B4F-AD54-974CDF1CC7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9DB810-6547-4A5C-9368-55F439CA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1659</Words>
  <Characters>9459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Hannah-Beth Clark</dc:creator>
  <cp:keywords/>
  <dc:description/>
  <cp:lastModifiedBy>Sherine Green</cp:lastModifiedBy>
  <cp:revision>2</cp:revision>
  <cp:lastPrinted>2017-03-13T08:27:00Z</cp:lastPrinted>
  <dcterms:created xsi:type="dcterms:W3CDTF">2020-05-19T09:44:00Z</dcterms:created>
  <dcterms:modified xsi:type="dcterms:W3CDTF">2020-05-19T09:44:00Z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0x0101009396EA1ECDB49941989BECCD9673BFA6</vt:lpwstr>
  </property>
</Properties>
</file>