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D49" w:rsidRDefault="004542FB">
      <w:r>
        <w:rPr>
          <w:noProof/>
          <w:lang w:eastAsia="en-GB"/>
        </w:rPr>
        <mc:AlternateContent>
          <mc:Choice Requires="wps">
            <w:drawing>
              <wp:anchor distT="45720" distB="45720" distL="114300" distR="114300" simplePos="0" relativeHeight="251673600" behindDoc="0" locked="0" layoutInCell="1" allowOverlap="1" wp14:anchorId="4E771B7A" wp14:editId="4A65EF36">
                <wp:simplePos x="0" y="0"/>
                <wp:positionH relativeFrom="column">
                  <wp:posOffset>-424815</wp:posOffset>
                </wp:positionH>
                <wp:positionV relativeFrom="paragraph">
                  <wp:posOffset>4487545</wp:posOffset>
                </wp:positionV>
                <wp:extent cx="2438400" cy="21240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124075"/>
                        </a:xfrm>
                        <a:prstGeom prst="rect">
                          <a:avLst/>
                        </a:prstGeom>
                        <a:solidFill>
                          <a:srgbClr val="FFFFFF"/>
                        </a:solidFill>
                        <a:ln w="9525">
                          <a:solidFill>
                            <a:srgbClr val="000000"/>
                          </a:solidFill>
                          <a:miter lim="800000"/>
                          <a:headEnd/>
                          <a:tailEnd/>
                        </a:ln>
                      </wps:spPr>
                      <wps:txbx>
                        <w:txbxContent>
                          <w:p w:rsidR="004542FB" w:rsidRPr="004542FB" w:rsidRDefault="004542FB" w:rsidP="004542FB">
                            <w:pPr>
                              <w:rPr>
                                <w:rFonts w:ascii="Arial" w:hAnsi="Arial" w:cs="Arial"/>
                                <w:b/>
                                <w:sz w:val="32"/>
                              </w:rPr>
                            </w:pPr>
                            <w:r w:rsidRPr="004542FB">
                              <w:rPr>
                                <w:rFonts w:ascii="Arial" w:hAnsi="Arial" w:cs="Arial"/>
                                <w:b/>
                                <w:sz w:val="24"/>
                              </w:rPr>
                              <w:t>Methods of Listening to Music</w:t>
                            </w:r>
                            <w:r>
                              <w:rPr>
                                <w:rFonts w:ascii="Arial" w:hAnsi="Arial" w:cs="Arial"/>
                                <w:b/>
                                <w:sz w:val="24"/>
                              </w:rPr>
                              <w:t>:</w:t>
                            </w:r>
                          </w:p>
                          <w:p w:rsidR="00C6258B" w:rsidRPr="004542FB" w:rsidRDefault="004542FB" w:rsidP="00C6258B">
                            <w:pPr>
                              <w:pStyle w:val="ListParagraph"/>
                              <w:numPr>
                                <w:ilvl w:val="0"/>
                                <w:numId w:val="10"/>
                              </w:numPr>
                              <w:rPr>
                                <w:rFonts w:ascii="Arial" w:hAnsi="Arial" w:cs="Arial"/>
                                <w:b/>
                                <w:sz w:val="32"/>
                              </w:rPr>
                            </w:pPr>
                            <w:r w:rsidRPr="004542FB">
                              <w:rPr>
                                <w:rFonts w:ascii="Arial" w:hAnsi="Arial" w:cs="Arial"/>
                                <w:b/>
                                <w:sz w:val="20"/>
                              </w:rPr>
                              <w:t>Radio</w:t>
                            </w:r>
                          </w:p>
                          <w:p w:rsidR="004542FB" w:rsidRPr="004542FB" w:rsidRDefault="004542FB" w:rsidP="00C6258B">
                            <w:pPr>
                              <w:pStyle w:val="ListParagraph"/>
                              <w:numPr>
                                <w:ilvl w:val="0"/>
                                <w:numId w:val="10"/>
                              </w:numPr>
                              <w:rPr>
                                <w:rFonts w:ascii="Arial" w:hAnsi="Arial" w:cs="Arial"/>
                                <w:b/>
                                <w:sz w:val="32"/>
                              </w:rPr>
                            </w:pPr>
                            <w:r w:rsidRPr="004542FB">
                              <w:rPr>
                                <w:rFonts w:ascii="Arial" w:hAnsi="Arial" w:cs="Arial"/>
                                <w:b/>
                                <w:sz w:val="20"/>
                              </w:rPr>
                              <w:t>CD’s</w:t>
                            </w:r>
                          </w:p>
                          <w:p w:rsidR="004542FB" w:rsidRPr="004542FB" w:rsidRDefault="004542FB" w:rsidP="00C6258B">
                            <w:pPr>
                              <w:pStyle w:val="ListParagraph"/>
                              <w:numPr>
                                <w:ilvl w:val="0"/>
                                <w:numId w:val="10"/>
                              </w:numPr>
                              <w:rPr>
                                <w:rFonts w:ascii="Arial" w:hAnsi="Arial" w:cs="Arial"/>
                                <w:b/>
                                <w:sz w:val="32"/>
                              </w:rPr>
                            </w:pPr>
                            <w:r w:rsidRPr="004542FB">
                              <w:rPr>
                                <w:rFonts w:ascii="Arial" w:hAnsi="Arial" w:cs="Arial"/>
                                <w:b/>
                                <w:sz w:val="20"/>
                              </w:rPr>
                              <w:t>Streaming Services (Spotify, Youtube, etc.)</w:t>
                            </w:r>
                          </w:p>
                          <w:p w:rsidR="004542FB" w:rsidRPr="004542FB" w:rsidRDefault="004542FB" w:rsidP="00C6258B">
                            <w:pPr>
                              <w:pStyle w:val="ListParagraph"/>
                              <w:numPr>
                                <w:ilvl w:val="0"/>
                                <w:numId w:val="10"/>
                              </w:numPr>
                              <w:rPr>
                                <w:rFonts w:ascii="Arial" w:hAnsi="Arial" w:cs="Arial"/>
                                <w:b/>
                                <w:sz w:val="32"/>
                              </w:rPr>
                            </w:pPr>
                            <w:r w:rsidRPr="004542FB">
                              <w:rPr>
                                <w:rFonts w:ascii="Arial" w:hAnsi="Arial" w:cs="Arial"/>
                                <w:b/>
                                <w:sz w:val="20"/>
                              </w:rPr>
                              <w:t xml:space="preserve">Films </w:t>
                            </w:r>
                          </w:p>
                          <w:p w:rsidR="004542FB" w:rsidRPr="004542FB" w:rsidRDefault="004542FB" w:rsidP="00C6258B">
                            <w:pPr>
                              <w:pStyle w:val="ListParagraph"/>
                              <w:numPr>
                                <w:ilvl w:val="0"/>
                                <w:numId w:val="10"/>
                              </w:numPr>
                              <w:rPr>
                                <w:rFonts w:ascii="Arial" w:hAnsi="Arial" w:cs="Arial"/>
                                <w:b/>
                                <w:sz w:val="32"/>
                              </w:rPr>
                            </w:pPr>
                            <w:r w:rsidRPr="004542FB">
                              <w:rPr>
                                <w:rFonts w:ascii="Arial" w:hAnsi="Arial" w:cs="Arial"/>
                                <w:b/>
                                <w:sz w:val="20"/>
                              </w:rPr>
                              <w:t>Games</w:t>
                            </w:r>
                          </w:p>
                          <w:p w:rsidR="004542FB" w:rsidRPr="004542FB" w:rsidRDefault="004542FB" w:rsidP="00C6258B">
                            <w:pPr>
                              <w:pStyle w:val="ListParagraph"/>
                              <w:numPr>
                                <w:ilvl w:val="0"/>
                                <w:numId w:val="10"/>
                              </w:numPr>
                              <w:rPr>
                                <w:rFonts w:ascii="Arial" w:hAnsi="Arial" w:cs="Arial"/>
                                <w:b/>
                                <w:sz w:val="32"/>
                              </w:rPr>
                            </w:pPr>
                            <w:r w:rsidRPr="004542FB">
                              <w:rPr>
                                <w:rFonts w:ascii="Arial" w:hAnsi="Arial" w:cs="Arial"/>
                                <w:b/>
                                <w:sz w:val="20"/>
                              </w:rPr>
                              <w:t>Advertising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771B7A" id="_x0000_t202" coordsize="21600,21600" o:spt="202" path="m,l,21600r21600,l21600,xe">
                <v:stroke joinstyle="miter"/>
                <v:path gradientshapeok="t" o:connecttype="rect"/>
              </v:shapetype>
              <v:shape id="Text Box 2" o:spid="_x0000_s1026" type="#_x0000_t202" style="position:absolute;margin-left:-33.45pt;margin-top:353.35pt;width:192pt;height:167.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aS3IQIAAEUEAAAOAAAAZHJzL2Uyb0RvYy54bWysU9uO2yAQfa/Uf0C8N3Zcp7trxVlts01V&#10;aXuRdvsBGOMYFRgKJPb26ztgb5reXqrygBhmOMycM7O+HrUiR+G8BFPT5SKnRBgOrTT7mn5+2L24&#10;pMQHZlqmwIiaPgpPrzfPn60HW4kCelCtcARBjK8GW9M+BFtlmee90MwvwAqDzg6cZgFNt89axwZE&#10;1yor8vxVNoBrrQMuvMfb28lJNwm/6wQPH7vOi0BUTTG3kHaX9ibu2WbNqr1jtpd8ToP9QxaaSYOf&#10;nqBuWWDk4ORvUFpyBx66sOCgM+g6yUWqAatZ5r9Uc98zK1ItSI63J5r8/4PlH46fHJFtTVEowzRK&#10;9CDGQF7DSIrIzmB9hUH3FsPCiNeocqrU2zvgXzwxsO2Z2Ysb52DoBWsxu2V8mZ09nXB8BGmG99Di&#10;N+wQIAGNndOROiSDIDqq9HhSJqbC8bIoX16WObo4+oplUeYXq/QHq56eW+fDWwGaxENNHUqf4Nnx&#10;zoeYDqueQuJvHpRsd1KpZLh9s1WOHBm2yS6tGf2nMGXIUNOrVbGaGPgrRJ7WnyC0DNjvSmok/BTE&#10;qsjbG9OmbgxMqumMKSszExm5m1gMYzPOwjTQPiKlDqa+xjnEQw/uGyUD9nRN/dcDc4IS9c6gLFfL&#10;soxDkIxydVGg4c49zbmHGY5QNQ2UTMdtSIMTCTNwg/J1MhEbdZ4ymXPFXk18z3MVh+HcTlE/pn/z&#10;HQAA//8DAFBLAwQUAAYACAAAACEATau3tuIAAAAMAQAADwAAAGRycy9kb3ducmV2LnhtbEyPwU7D&#10;MBBE70j8g7VIXFBrp62SNsSpEBIIbqUguLrxNomw18F20/D3mBMcV/M087baTtawEX3oHUnI5gIY&#10;UuN0T62Et9eH2RpYiIq0Mo5QwjcG2NaXF5UqtTvTC4772LJUQqFUEroYh5Lz0HRoVZi7ASllR+et&#10;iun0LddenVO5NXwhRM6t6iktdGrA+w6bz/3JSlivnsaP8LzcvTf50WziTTE+fnkpr6+mu1tgEaf4&#10;B8OvflKHOjkd3Il0YEbCLM83CZVQiLwAlohlVmTADgkVq2wBvK74/yfqHwAAAP//AwBQSwECLQAU&#10;AAYACAAAACEAtoM4kv4AAADhAQAAEwAAAAAAAAAAAAAAAAAAAAAAW0NvbnRlbnRfVHlwZXNdLnht&#10;bFBLAQItABQABgAIAAAAIQA4/SH/1gAAAJQBAAALAAAAAAAAAAAAAAAAAC8BAABfcmVscy8ucmVs&#10;c1BLAQItABQABgAIAAAAIQC0kaS3IQIAAEUEAAAOAAAAAAAAAAAAAAAAAC4CAABkcnMvZTJvRG9j&#10;LnhtbFBLAQItABQABgAIAAAAIQBNq7e24gAAAAwBAAAPAAAAAAAAAAAAAAAAAHsEAABkcnMvZG93&#10;bnJldi54bWxQSwUGAAAAAAQABADzAAAAigUAAAAA&#10;">
                <v:textbox>
                  <w:txbxContent>
                    <w:p w:rsidR="004542FB" w:rsidRPr="004542FB" w:rsidRDefault="004542FB" w:rsidP="004542FB">
                      <w:pPr>
                        <w:rPr>
                          <w:rFonts w:ascii="Arial" w:hAnsi="Arial" w:cs="Arial"/>
                          <w:b/>
                          <w:sz w:val="32"/>
                        </w:rPr>
                      </w:pPr>
                      <w:r w:rsidRPr="004542FB">
                        <w:rPr>
                          <w:rFonts w:ascii="Arial" w:hAnsi="Arial" w:cs="Arial"/>
                          <w:b/>
                          <w:sz w:val="24"/>
                        </w:rPr>
                        <w:t>Methods of Listening to Music</w:t>
                      </w:r>
                      <w:r>
                        <w:rPr>
                          <w:rFonts w:ascii="Arial" w:hAnsi="Arial" w:cs="Arial"/>
                          <w:b/>
                          <w:sz w:val="24"/>
                        </w:rPr>
                        <w:t>:</w:t>
                      </w:r>
                    </w:p>
                    <w:p w:rsidR="00C6258B" w:rsidRPr="004542FB" w:rsidRDefault="004542FB" w:rsidP="00C6258B">
                      <w:pPr>
                        <w:pStyle w:val="ListParagraph"/>
                        <w:numPr>
                          <w:ilvl w:val="0"/>
                          <w:numId w:val="10"/>
                        </w:numPr>
                        <w:rPr>
                          <w:rFonts w:ascii="Arial" w:hAnsi="Arial" w:cs="Arial"/>
                          <w:b/>
                          <w:sz w:val="32"/>
                        </w:rPr>
                      </w:pPr>
                      <w:r w:rsidRPr="004542FB">
                        <w:rPr>
                          <w:rFonts w:ascii="Arial" w:hAnsi="Arial" w:cs="Arial"/>
                          <w:b/>
                          <w:sz w:val="20"/>
                        </w:rPr>
                        <w:t>Radio</w:t>
                      </w:r>
                    </w:p>
                    <w:p w:rsidR="004542FB" w:rsidRPr="004542FB" w:rsidRDefault="004542FB" w:rsidP="00C6258B">
                      <w:pPr>
                        <w:pStyle w:val="ListParagraph"/>
                        <w:numPr>
                          <w:ilvl w:val="0"/>
                          <w:numId w:val="10"/>
                        </w:numPr>
                        <w:rPr>
                          <w:rFonts w:ascii="Arial" w:hAnsi="Arial" w:cs="Arial"/>
                          <w:b/>
                          <w:sz w:val="32"/>
                        </w:rPr>
                      </w:pPr>
                      <w:r w:rsidRPr="004542FB">
                        <w:rPr>
                          <w:rFonts w:ascii="Arial" w:hAnsi="Arial" w:cs="Arial"/>
                          <w:b/>
                          <w:sz w:val="20"/>
                        </w:rPr>
                        <w:t>CD’s</w:t>
                      </w:r>
                    </w:p>
                    <w:p w:rsidR="004542FB" w:rsidRPr="004542FB" w:rsidRDefault="004542FB" w:rsidP="00C6258B">
                      <w:pPr>
                        <w:pStyle w:val="ListParagraph"/>
                        <w:numPr>
                          <w:ilvl w:val="0"/>
                          <w:numId w:val="10"/>
                        </w:numPr>
                        <w:rPr>
                          <w:rFonts w:ascii="Arial" w:hAnsi="Arial" w:cs="Arial"/>
                          <w:b/>
                          <w:sz w:val="32"/>
                        </w:rPr>
                      </w:pPr>
                      <w:r w:rsidRPr="004542FB">
                        <w:rPr>
                          <w:rFonts w:ascii="Arial" w:hAnsi="Arial" w:cs="Arial"/>
                          <w:b/>
                          <w:sz w:val="20"/>
                        </w:rPr>
                        <w:t>Streaming Services (Spotify, Youtube, etc.)</w:t>
                      </w:r>
                    </w:p>
                    <w:p w:rsidR="004542FB" w:rsidRPr="004542FB" w:rsidRDefault="004542FB" w:rsidP="00C6258B">
                      <w:pPr>
                        <w:pStyle w:val="ListParagraph"/>
                        <w:numPr>
                          <w:ilvl w:val="0"/>
                          <w:numId w:val="10"/>
                        </w:numPr>
                        <w:rPr>
                          <w:rFonts w:ascii="Arial" w:hAnsi="Arial" w:cs="Arial"/>
                          <w:b/>
                          <w:sz w:val="32"/>
                        </w:rPr>
                      </w:pPr>
                      <w:r w:rsidRPr="004542FB">
                        <w:rPr>
                          <w:rFonts w:ascii="Arial" w:hAnsi="Arial" w:cs="Arial"/>
                          <w:b/>
                          <w:sz w:val="20"/>
                        </w:rPr>
                        <w:t xml:space="preserve">Films </w:t>
                      </w:r>
                    </w:p>
                    <w:p w:rsidR="004542FB" w:rsidRPr="004542FB" w:rsidRDefault="004542FB" w:rsidP="00C6258B">
                      <w:pPr>
                        <w:pStyle w:val="ListParagraph"/>
                        <w:numPr>
                          <w:ilvl w:val="0"/>
                          <w:numId w:val="10"/>
                        </w:numPr>
                        <w:rPr>
                          <w:rFonts w:ascii="Arial" w:hAnsi="Arial" w:cs="Arial"/>
                          <w:b/>
                          <w:sz w:val="32"/>
                        </w:rPr>
                      </w:pPr>
                      <w:r w:rsidRPr="004542FB">
                        <w:rPr>
                          <w:rFonts w:ascii="Arial" w:hAnsi="Arial" w:cs="Arial"/>
                          <w:b/>
                          <w:sz w:val="20"/>
                        </w:rPr>
                        <w:t>Games</w:t>
                      </w:r>
                    </w:p>
                    <w:p w:rsidR="004542FB" w:rsidRPr="004542FB" w:rsidRDefault="004542FB" w:rsidP="00C6258B">
                      <w:pPr>
                        <w:pStyle w:val="ListParagraph"/>
                        <w:numPr>
                          <w:ilvl w:val="0"/>
                          <w:numId w:val="10"/>
                        </w:numPr>
                        <w:rPr>
                          <w:rFonts w:ascii="Arial" w:hAnsi="Arial" w:cs="Arial"/>
                          <w:b/>
                          <w:sz w:val="32"/>
                        </w:rPr>
                      </w:pPr>
                      <w:r w:rsidRPr="004542FB">
                        <w:rPr>
                          <w:rFonts w:ascii="Arial" w:hAnsi="Arial" w:cs="Arial"/>
                          <w:b/>
                          <w:sz w:val="20"/>
                        </w:rPr>
                        <w:t>Advertising</w:t>
                      </w: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-424815</wp:posOffset>
                </wp:positionH>
                <wp:positionV relativeFrom="paragraph">
                  <wp:posOffset>984250</wp:posOffset>
                </wp:positionV>
                <wp:extent cx="2438400" cy="3474720"/>
                <wp:effectExtent l="0" t="0" r="1905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474720"/>
                        </a:xfrm>
                        <a:prstGeom prst="rect">
                          <a:avLst/>
                        </a:prstGeom>
                        <a:solidFill>
                          <a:srgbClr val="FFFFFF"/>
                        </a:solidFill>
                        <a:ln w="9525">
                          <a:solidFill>
                            <a:srgbClr val="000000"/>
                          </a:solidFill>
                          <a:miter lim="800000"/>
                          <a:headEnd/>
                          <a:tailEnd/>
                        </a:ln>
                      </wps:spPr>
                      <wps:txbx>
                        <w:txbxContent>
                          <w:p w:rsidR="004119D4" w:rsidRPr="004119D4" w:rsidRDefault="004542FB" w:rsidP="004119D4">
                            <w:pPr>
                              <w:tabs>
                                <w:tab w:val="num" w:pos="284"/>
                              </w:tabs>
                              <w:ind w:left="284" w:hanging="284"/>
                              <w:rPr>
                                <w:rFonts w:ascii="Arial" w:hAnsi="Arial" w:cs="Arial"/>
                                <w:b/>
                              </w:rPr>
                            </w:pPr>
                            <w:r>
                              <w:rPr>
                                <w:rFonts w:ascii="Arial" w:hAnsi="Arial" w:cs="Arial"/>
                                <w:b/>
                              </w:rPr>
                              <w:t>Listening to Music:</w:t>
                            </w:r>
                          </w:p>
                          <w:p w:rsidR="0057297D" w:rsidRDefault="004542FB" w:rsidP="004542FB">
                            <w:pPr>
                              <w:tabs>
                                <w:tab w:val="num" w:pos="284"/>
                              </w:tabs>
                              <w:ind w:left="284" w:hanging="284"/>
                              <w:rPr>
                                <w:rFonts w:ascii="Arial" w:eastAsiaTheme="minorEastAsia" w:hAnsi="Arial" w:cs="Arial"/>
                                <w:color w:val="000000" w:themeColor="text1"/>
                                <w:kern w:val="24"/>
                              </w:rPr>
                            </w:pPr>
                            <w:r>
                              <w:rPr>
                                <w:rFonts w:ascii="Arial" w:eastAsiaTheme="minorEastAsia" w:hAnsi="Arial" w:cs="Arial"/>
                                <w:color w:val="000000" w:themeColor="text1"/>
                                <w:kern w:val="24"/>
                              </w:rPr>
                              <w:t>Listening to Music is an important skill within the subject of Mu</w:t>
                            </w:r>
                            <w:bookmarkStart w:id="0" w:name="_GoBack"/>
                            <w:bookmarkEnd w:id="0"/>
                            <w:r>
                              <w:rPr>
                                <w:rFonts w:ascii="Arial" w:eastAsiaTheme="minorEastAsia" w:hAnsi="Arial" w:cs="Arial"/>
                                <w:color w:val="000000" w:themeColor="text1"/>
                                <w:kern w:val="24"/>
                              </w:rPr>
                              <w:t>sic. Not only is it important for instrumental skills, it is important for academic writing and rehearsing as an Ensemble.</w:t>
                            </w:r>
                          </w:p>
                          <w:p w:rsidR="004542FB" w:rsidRPr="0057297D" w:rsidRDefault="004542FB" w:rsidP="004542FB">
                            <w:pPr>
                              <w:tabs>
                                <w:tab w:val="num" w:pos="284"/>
                              </w:tabs>
                              <w:ind w:left="284" w:hanging="284"/>
                              <w:rPr>
                                <w:rFonts w:ascii="Arial" w:eastAsiaTheme="minorEastAsia" w:hAnsi="Arial" w:cs="Arial"/>
                                <w:color w:val="000000" w:themeColor="text1"/>
                                <w:kern w:val="24"/>
                              </w:rPr>
                            </w:pPr>
                            <w:r>
                              <w:rPr>
                                <w:rFonts w:ascii="Arial" w:eastAsiaTheme="minorEastAsia" w:hAnsi="Arial" w:cs="Arial"/>
                                <w:color w:val="000000" w:themeColor="text1"/>
                                <w:kern w:val="24"/>
                              </w:rPr>
                              <w:t>Listening to music involves picking out various different sections of a song and analysing what is happening within the individual section. This links to music theory, as the second you start analysing Music, you will need to start to use musical vocabulary to articulate what you are analysing,</w:t>
                            </w:r>
                          </w:p>
                          <w:p w:rsidR="00E164F4" w:rsidRPr="00E164F4" w:rsidRDefault="00E164F4" w:rsidP="00E164F4">
                            <w:pPr>
                              <w:tabs>
                                <w:tab w:val="num" w:pos="284"/>
                              </w:tabs>
                              <w:ind w:left="284" w:hanging="284"/>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45pt;margin-top:77.5pt;width:192pt;height:273.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INJwIAAEwEAAAOAAAAZHJzL2Uyb0RvYy54bWysVF1v2yAUfZ+0/4B4X+y4zppacaouXaZJ&#10;3YfU7gdgjGM0zGVAYme/vhfsZta2p2l+QMC9HM495+LN7dApchLWSdAlXS5SSoTmUEt9KOm3p/2b&#10;NSXOM10zBVqU9Cwcvd2+frXpTSEyaEHVwhIE0a7oTUlb702RJI63omNuAUZoDDZgO+ZxaQ9JbVmP&#10;6J1KsjR9m/Rga2OBC+dw934M0m3EbxrB/ZemccITVVLk5uNo41iFMdluWHGwzLSSTzTYP7DomNR4&#10;6QXqnnlGjlb+AdVJbsFB4xccugSaRnIRa8Bqlulv1Ty2zIhYC4rjzEUm9/9g+efTV0tkjd5RolmH&#10;Fj2JwZN3MJAsqNMbV2DSo8E0P+B2yAyVOvMA/LsjGnYt0wdxZy30rWA1sluGk8ns6IjjAkjVf4Ia&#10;r2FHDxFoaGwXAFEMgujo0vniTKDCcTPLr9Z5iiGOsav8Or/OoncJK16OG+v8BwEdCZOSWrQ+wrPT&#10;g/OBDiteUiJ9ULLeS6Xiwh6qnbLkxLBN9vGLFWCV8zSlSV/Sm1W2GhWYx9wcIo3f3yA66bHflexK&#10;ur4ksSLo9l7XsRs9k2qcI2WlJyGDdqOKfqiGybHJnwrqMyprYWxvfI44acH+pKTH1i6p+3FkVlCi&#10;Pmp052aZ5+EtxEW+ClISO49U8wjTHKFK6ikZpzsf30/QTcMdutjIqG+we2QyUcaWjbJPzyu8ifk6&#10;Zv36CWyfAQAA//8DAFBLAwQUAAYACAAAACEAc4Qc6uEAAAALAQAADwAAAGRycy9kb3ducmV2Lnht&#10;bEyPy07DMBBF90j8gzVIbFDrJKVJG+JUCAkEOyhV2brxNInwI9huGv6eYQXL0T26c261mYxmI/rQ&#10;OysgnSfA0DZO9bYVsHt/nK2AhSitktpZFPCNATb15UUlS+XO9g3HbWwZldhQSgFdjEPJeWg6NDLM&#10;3YCWsqPzRkY6fcuVl2cqN5pnSZJzI3tLHzo54EOHzef2ZASsbp/Hj/CyeN03+VGv400xPn15Ia6v&#10;pvs7YBGn+AfDrz6pQ01OB3eyKjAtYJbna0IpWC5pFBGLtEiBHQQUSZYBryv+f0P9AwAA//8DAFBL&#10;AQItABQABgAIAAAAIQC2gziS/gAAAOEBAAATAAAAAAAAAAAAAAAAAAAAAABbQ29udGVudF9UeXBl&#10;c10ueG1sUEsBAi0AFAAGAAgAAAAhADj9If/WAAAAlAEAAAsAAAAAAAAAAAAAAAAALwEAAF9yZWxz&#10;Ly5yZWxzUEsBAi0AFAAGAAgAAAAhAJZk4g0nAgAATAQAAA4AAAAAAAAAAAAAAAAALgIAAGRycy9l&#10;Mm9Eb2MueG1sUEsBAi0AFAAGAAgAAAAhAHOEHOrhAAAACwEAAA8AAAAAAAAAAAAAAAAAgQQAAGRy&#10;cy9kb3ducmV2LnhtbFBLBQYAAAAABAAEAPMAAACPBQAAAAA=&#10;">
                <v:textbox>
                  <w:txbxContent>
                    <w:p w:rsidR="004119D4" w:rsidRPr="004119D4" w:rsidRDefault="004542FB" w:rsidP="004119D4">
                      <w:pPr>
                        <w:tabs>
                          <w:tab w:val="num" w:pos="284"/>
                        </w:tabs>
                        <w:ind w:left="284" w:hanging="284"/>
                        <w:rPr>
                          <w:rFonts w:ascii="Arial" w:hAnsi="Arial" w:cs="Arial"/>
                          <w:b/>
                        </w:rPr>
                      </w:pPr>
                      <w:r>
                        <w:rPr>
                          <w:rFonts w:ascii="Arial" w:hAnsi="Arial" w:cs="Arial"/>
                          <w:b/>
                        </w:rPr>
                        <w:t>Listening to Music:</w:t>
                      </w:r>
                    </w:p>
                    <w:p w:rsidR="0057297D" w:rsidRDefault="004542FB" w:rsidP="004542FB">
                      <w:pPr>
                        <w:tabs>
                          <w:tab w:val="num" w:pos="284"/>
                        </w:tabs>
                        <w:ind w:left="284" w:hanging="284"/>
                        <w:rPr>
                          <w:rFonts w:ascii="Arial" w:eastAsiaTheme="minorEastAsia" w:hAnsi="Arial" w:cs="Arial"/>
                          <w:color w:val="000000" w:themeColor="text1"/>
                          <w:kern w:val="24"/>
                        </w:rPr>
                      </w:pPr>
                      <w:r>
                        <w:rPr>
                          <w:rFonts w:ascii="Arial" w:eastAsiaTheme="minorEastAsia" w:hAnsi="Arial" w:cs="Arial"/>
                          <w:color w:val="000000" w:themeColor="text1"/>
                          <w:kern w:val="24"/>
                        </w:rPr>
                        <w:t>Listening to Music is an important skill within the subject of Mu</w:t>
                      </w:r>
                      <w:bookmarkStart w:id="1" w:name="_GoBack"/>
                      <w:bookmarkEnd w:id="1"/>
                      <w:r>
                        <w:rPr>
                          <w:rFonts w:ascii="Arial" w:eastAsiaTheme="minorEastAsia" w:hAnsi="Arial" w:cs="Arial"/>
                          <w:color w:val="000000" w:themeColor="text1"/>
                          <w:kern w:val="24"/>
                        </w:rPr>
                        <w:t>sic. Not only is it important for instrumental skills, it is important for academic writing and rehearsing as an Ensemble.</w:t>
                      </w:r>
                    </w:p>
                    <w:p w:rsidR="004542FB" w:rsidRPr="0057297D" w:rsidRDefault="004542FB" w:rsidP="004542FB">
                      <w:pPr>
                        <w:tabs>
                          <w:tab w:val="num" w:pos="284"/>
                        </w:tabs>
                        <w:ind w:left="284" w:hanging="284"/>
                        <w:rPr>
                          <w:rFonts w:ascii="Arial" w:eastAsiaTheme="minorEastAsia" w:hAnsi="Arial" w:cs="Arial"/>
                          <w:color w:val="000000" w:themeColor="text1"/>
                          <w:kern w:val="24"/>
                        </w:rPr>
                      </w:pPr>
                      <w:r>
                        <w:rPr>
                          <w:rFonts w:ascii="Arial" w:eastAsiaTheme="minorEastAsia" w:hAnsi="Arial" w:cs="Arial"/>
                          <w:color w:val="000000" w:themeColor="text1"/>
                          <w:kern w:val="24"/>
                        </w:rPr>
                        <w:t>Listening to music involves picking out various different sections of a song and analysing what is happening within the individual section. This links to music theory, as the second you start analysing Music, you will need to start to use musical vocabulary to articulate what you are analysing,</w:t>
                      </w:r>
                    </w:p>
                    <w:p w:rsidR="00E164F4" w:rsidRPr="00E164F4" w:rsidRDefault="00E164F4" w:rsidP="00E164F4">
                      <w:pPr>
                        <w:tabs>
                          <w:tab w:val="num" w:pos="284"/>
                        </w:tabs>
                        <w:ind w:left="284" w:hanging="284"/>
                        <w:rPr>
                          <w:rFonts w:ascii="Arial" w:hAnsi="Arial" w:cs="Arial"/>
                        </w:rPr>
                      </w:pPr>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simplePos x="0" y="0"/>
                <wp:positionH relativeFrom="page">
                  <wp:posOffset>4290647</wp:posOffset>
                </wp:positionH>
                <wp:positionV relativeFrom="paragraph">
                  <wp:posOffset>225083</wp:posOffset>
                </wp:positionV>
                <wp:extent cx="2180248" cy="628650"/>
                <wp:effectExtent l="0" t="0" r="107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248" cy="628650"/>
                        </a:xfrm>
                        <a:prstGeom prst="rect">
                          <a:avLst/>
                        </a:prstGeom>
                        <a:solidFill>
                          <a:srgbClr val="FFFFFF"/>
                        </a:solidFill>
                        <a:ln w="9525">
                          <a:solidFill>
                            <a:schemeClr val="bg1"/>
                          </a:solidFill>
                          <a:miter lim="800000"/>
                          <a:headEnd/>
                          <a:tailEnd/>
                        </a:ln>
                      </wps:spPr>
                      <wps:txbx>
                        <w:txbxContent>
                          <w:p w:rsidR="0052565A" w:rsidRPr="004542FB" w:rsidRDefault="004542FB" w:rsidP="00E164F4">
                            <w:pPr>
                              <w:jc w:val="center"/>
                              <w:rPr>
                                <w:b/>
                                <w:sz w:val="28"/>
                                <w:u w:val="single"/>
                              </w:rPr>
                            </w:pPr>
                            <w:r w:rsidRPr="004542FB">
                              <w:rPr>
                                <w:b/>
                                <w:sz w:val="28"/>
                                <w:u w:val="single"/>
                              </w:rPr>
                              <w:t>KS3</w:t>
                            </w:r>
                            <w:r>
                              <w:rPr>
                                <w:b/>
                                <w:sz w:val="28"/>
                                <w:u w:val="single"/>
                              </w:rPr>
                              <w:t xml:space="preserve"> -</w:t>
                            </w:r>
                            <w:r w:rsidRPr="004542FB">
                              <w:rPr>
                                <w:b/>
                                <w:sz w:val="28"/>
                                <w:u w:val="single"/>
                              </w:rPr>
                              <w:t xml:space="preserve"> LISTENING TO MUSIC</w:t>
                            </w:r>
                          </w:p>
                          <w:p w:rsidR="00E164F4" w:rsidRPr="0052565A" w:rsidRDefault="00E164F4" w:rsidP="00E164F4">
                            <w:pPr>
                              <w:jc w:val="center"/>
                              <w:rPr>
                                <w:sz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7.85pt;margin-top:17.7pt;width:171.65pt;height:49.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gnLQIAAEwEAAAOAAAAZHJzL2Uyb0RvYy54bWysVNuO0zAQfUfiHyy/01zUdrtR09XSpQhp&#10;WZB2+QDHcRIL2xNst8ny9YydtpTyhsiD5fGMj2fOmcn6btSKHIR1EkxJs1lKiTAcamnakn572b1b&#10;UeI8MzVTYERJX4Wjd5u3b9ZDX4gcOlC1sARBjCuGvqSd932RJI53QjM3g14YdDZgNfNo2japLRsQ&#10;XaskT9NlMoCtewtcOIenD5OTbiJ+0wjuvzSNE56okmJuPq42rlVYk82aFa1lfSf5MQ32D1loJg0+&#10;eoZ6YJ6RvZV/QWnJLTho/IyDTqBpJBexBqwmS6+qee5YL2ItSI7rzzS5/wfLnw5fLZF1SfPshhLD&#10;NIr0IkZP3sNI8sDP0LsCw557DPQjHqPOsVbXPwL/7oiBbcdMK+6thaETrMb8snAzubg64bgAUg2f&#10;ocZn2N5DBBobqwN5SAdBdNTp9axNSIXjYZ6t0nyO3cTRt8xXy0UUL2HF6XZvnf8oQJOwKalF7SM6&#10;Ozw6H7JhxSkkPOZAyXonlYqGbautsuTAsE928YsFXIUpQ4aS3i7yxUTAHxChZcUZpGonCq4QtPTY&#10;70rqkq7S8E0dGFj7YOrYjZ5JNe0xY2WONAbmJg79WI2TYid1KqhfkVcLU3vjOOKmA/uTkgFbu6Tu&#10;x55ZQYn6ZFCb22w+D7MQjfniJkfDXnqqSw8zHKFK6imZtlsf5yfQZuAeNWxkpDeIPWVyTBlbNrJ+&#10;HK8wE5d2jPr9E9j8AgAA//8DAFBLAwQUAAYACAAAACEAdEe1/+AAAAALAQAADwAAAGRycy9kb3du&#10;cmV2LnhtbEyPwU7DMAyG70i8Q2QkbiwZ6zpWmk4IxG4IUdDgmDamrWicqsm2wtPjneBmy59+f3++&#10;mVwvDjiGzpOG+UyBQKq97ajR8Pb6eHUDIkRD1vSeUMM3BtgU52e5yaw/0gseytgIDqGQGQ1tjEMm&#10;ZahbdCbM/IDEt08/OhN5HRtpR3PkcNfLa6VS6UxH/KE1A963WH+Ve6ch1CrdPSfl7r2SW/xZW/vw&#10;sX3S+vJiursFEXGKfzCc9FkdCnaq/J5sEL2GdLVcMaphsUxAnAA1X3O7iqdFkoAscvm/Q/ELAAD/&#10;/wMAUEsBAi0AFAAGAAgAAAAhALaDOJL+AAAA4QEAABMAAAAAAAAAAAAAAAAAAAAAAFtDb250ZW50&#10;X1R5cGVzXS54bWxQSwECLQAUAAYACAAAACEAOP0h/9YAAACUAQAACwAAAAAAAAAAAAAAAAAvAQAA&#10;X3JlbHMvLnJlbHNQSwECLQAUAAYACAAAACEApSooJy0CAABMBAAADgAAAAAAAAAAAAAAAAAuAgAA&#10;ZHJzL2Uyb0RvYy54bWxQSwECLQAUAAYACAAAACEAdEe1/+AAAAALAQAADwAAAAAAAAAAAAAAAACH&#10;BAAAZHJzL2Rvd25yZXYueG1sUEsFBgAAAAAEAAQA8wAAAJQFAAAAAA==&#10;" strokecolor="white [3212]">
                <v:textbox>
                  <w:txbxContent>
                    <w:p w:rsidR="0052565A" w:rsidRPr="004542FB" w:rsidRDefault="004542FB" w:rsidP="00E164F4">
                      <w:pPr>
                        <w:jc w:val="center"/>
                        <w:rPr>
                          <w:b/>
                          <w:sz w:val="28"/>
                          <w:u w:val="single"/>
                        </w:rPr>
                      </w:pPr>
                      <w:r w:rsidRPr="004542FB">
                        <w:rPr>
                          <w:b/>
                          <w:sz w:val="28"/>
                          <w:u w:val="single"/>
                        </w:rPr>
                        <w:t>KS3</w:t>
                      </w:r>
                      <w:r>
                        <w:rPr>
                          <w:b/>
                          <w:sz w:val="28"/>
                          <w:u w:val="single"/>
                        </w:rPr>
                        <w:t xml:space="preserve"> -</w:t>
                      </w:r>
                      <w:r w:rsidRPr="004542FB">
                        <w:rPr>
                          <w:b/>
                          <w:sz w:val="28"/>
                          <w:u w:val="single"/>
                        </w:rPr>
                        <w:t xml:space="preserve"> LISTENING TO MUSIC</w:t>
                      </w:r>
                    </w:p>
                    <w:p w:rsidR="00E164F4" w:rsidRPr="0052565A" w:rsidRDefault="00E164F4" w:rsidP="00E164F4">
                      <w:pPr>
                        <w:jc w:val="center"/>
                        <w:rPr>
                          <w:sz w:val="28"/>
                          <w:u w:val="single"/>
                        </w:rPr>
                      </w:pPr>
                    </w:p>
                  </w:txbxContent>
                </v:textbox>
                <w10:wrap type="square" anchorx="page"/>
              </v:shape>
            </w:pict>
          </mc:Fallback>
        </mc:AlternateContent>
      </w:r>
      <w:r w:rsidR="00922886">
        <w:rPr>
          <w:noProof/>
          <w:lang w:eastAsia="en-GB"/>
        </w:rPr>
        <mc:AlternateContent>
          <mc:Choice Requires="wps">
            <w:drawing>
              <wp:anchor distT="45720" distB="45720" distL="114300" distR="114300" simplePos="0" relativeHeight="251671552" behindDoc="0" locked="0" layoutInCell="1" allowOverlap="1">
                <wp:simplePos x="0" y="0"/>
                <wp:positionH relativeFrom="column">
                  <wp:posOffset>2137410</wp:posOffset>
                </wp:positionH>
                <wp:positionV relativeFrom="paragraph">
                  <wp:posOffset>4105275</wp:posOffset>
                </wp:positionV>
                <wp:extent cx="4810125" cy="25050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2505075"/>
                        </a:xfrm>
                        <a:prstGeom prst="rect">
                          <a:avLst/>
                        </a:prstGeom>
                        <a:solidFill>
                          <a:srgbClr val="FFFFFF"/>
                        </a:solidFill>
                        <a:ln w="9525">
                          <a:solidFill>
                            <a:srgbClr val="000000"/>
                          </a:solidFill>
                          <a:miter lim="800000"/>
                          <a:headEnd/>
                          <a:tailEnd/>
                        </a:ln>
                      </wps:spPr>
                      <wps:txbx>
                        <w:txbxContent>
                          <w:p w:rsidR="004E2FA3" w:rsidRPr="004E2FA3" w:rsidRDefault="00AF7E09" w:rsidP="004E2FA3">
                            <w:pPr>
                              <w:pStyle w:val="NormalWeb"/>
                              <w:shd w:val="clear" w:color="auto" w:fill="FFFFFF"/>
                              <w:spacing w:before="0" w:beforeAutospacing="0" w:after="135" w:afterAutospacing="0"/>
                              <w:rPr>
                                <w:rFonts w:asciiTheme="minorHAnsi" w:hAnsiTheme="minorHAnsi" w:cstheme="minorHAnsi"/>
                                <w:b/>
                                <w:sz w:val="36"/>
                                <w:szCs w:val="36"/>
                              </w:rPr>
                            </w:pPr>
                            <w:r w:rsidRPr="004E2FA3">
                              <w:rPr>
                                <w:rFonts w:asciiTheme="minorHAnsi" w:hAnsiTheme="minorHAnsi" w:cstheme="minorHAnsi"/>
                                <w:b/>
                                <w:sz w:val="36"/>
                                <w:szCs w:val="36"/>
                              </w:rPr>
                              <w:t>Task 1:</w:t>
                            </w:r>
                            <w:r w:rsidR="004E2FA3" w:rsidRPr="004E2FA3">
                              <w:rPr>
                                <w:rFonts w:asciiTheme="minorHAnsi" w:hAnsiTheme="minorHAnsi" w:cstheme="minorHAnsi"/>
                                <w:b/>
                                <w:sz w:val="36"/>
                                <w:szCs w:val="36"/>
                              </w:rPr>
                              <w:t xml:space="preserve"> </w:t>
                            </w:r>
                            <w:r w:rsidR="004E2FA3" w:rsidRPr="004E2FA3">
                              <w:rPr>
                                <w:rStyle w:val="Strong"/>
                                <w:rFonts w:asciiTheme="minorHAnsi" w:hAnsiTheme="minorHAnsi" w:cstheme="minorHAnsi"/>
                                <w:sz w:val="36"/>
                                <w:szCs w:val="36"/>
                                <w:u w:val="single"/>
                              </w:rPr>
                              <w:t>Listening Diary</w:t>
                            </w:r>
                          </w:p>
                          <w:p w:rsidR="004E2FA3" w:rsidRPr="004E2FA3" w:rsidRDefault="004E2FA3" w:rsidP="004E2FA3">
                            <w:pPr>
                              <w:pStyle w:val="NormalWeb"/>
                              <w:shd w:val="clear" w:color="auto" w:fill="FFFFFF"/>
                              <w:spacing w:before="0" w:beforeAutospacing="0" w:after="135" w:afterAutospacing="0"/>
                              <w:rPr>
                                <w:rFonts w:asciiTheme="minorHAnsi" w:hAnsiTheme="minorHAnsi" w:cstheme="minorHAnsi"/>
                                <w:b/>
                                <w:sz w:val="36"/>
                                <w:szCs w:val="22"/>
                              </w:rPr>
                            </w:pPr>
                            <w:r w:rsidRPr="004E2FA3">
                              <w:rPr>
                                <w:rStyle w:val="Strong"/>
                                <w:rFonts w:asciiTheme="minorHAnsi" w:hAnsiTheme="minorHAnsi" w:cstheme="minorHAnsi"/>
                                <w:b w:val="0"/>
                                <w:sz w:val="36"/>
                                <w:szCs w:val="22"/>
                              </w:rPr>
                              <w:t>Keep a listening diary for the next 5 weeks.  You need to record at least 3 entries each week. This can be music you have listened to on your phone/ipad/TV/adverts etc. Try to include as much detail as possible.  The first two rows are examples to help you.</w:t>
                            </w:r>
                          </w:p>
                          <w:p w:rsidR="004E2FA3" w:rsidRDefault="004E2FA3" w:rsidP="004E2FA3">
                            <w:pPr>
                              <w:pStyle w:val="NormalWeb"/>
                              <w:shd w:val="clear" w:color="auto" w:fill="FFFFFF"/>
                              <w:spacing w:before="0" w:beforeAutospacing="0" w:after="135" w:afterAutospacing="0"/>
                              <w:rPr>
                                <w:rFonts w:ascii="Open Sans" w:hAnsi="Open Sans"/>
                                <w:color w:val="656D78"/>
                                <w:sz w:val="21"/>
                                <w:szCs w:val="21"/>
                              </w:rPr>
                            </w:pPr>
                          </w:p>
                          <w:p w:rsidR="00AF7E09" w:rsidRPr="00604448" w:rsidRDefault="00AF7E09">
                            <w:pPr>
                              <w:rPr>
                                <w:rFonts w:ascii="Arial" w:hAnsi="Arial" w:cs="Arial"/>
                                <w:b/>
                              </w:rPr>
                            </w:pPr>
                          </w:p>
                          <w:p w:rsidR="004119D4" w:rsidRPr="00732745" w:rsidRDefault="004119D4">
                            <w:pPr>
                              <w:rPr>
                                <w:rFonts w:ascii="Arial" w:hAnsi="Arial" w:cs="Arial"/>
                              </w:rPr>
                            </w:pPr>
                            <w:r w:rsidRPr="004119D4">
                              <w:rPr>
                                <w:rFonts w:ascii="Arial" w:hAnsi="Arial" w:cs="Arial"/>
                              </w:rPr>
                              <w:t xml:space="preserve"> </w:t>
                            </w:r>
                            <w:r w:rsidRPr="004119D4">
                              <w:rPr>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8.3pt;margin-top:323.25pt;width:378.75pt;height:197.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bYJgIAAEwEAAAOAAAAZHJzL2Uyb0RvYy54bWysVNtu2zAMfR+wfxD0vviyeEmNOEWXLsOA&#10;7gK0+wBZlmNhkuhJSuzs60vJaZpdsIdhfhBEiTo8PCS9uh61IgdhnQRT0WyWUiIMh0aaXUW/Pmxf&#10;LSlxnpmGKTCiokfh6PX65YvV0Jcihw5UIyxBEOPKoa9o531fJonjndDMzaAXBi9bsJp5NO0uaSwb&#10;EF2rJE/TN8kAtuktcOEcnt5Ol3Qd8dtWcP+5bZ3wRFUUufm42rjWYU3WK1buLOs7yU802D+w0Ewa&#10;DHqGumWekb2Vv0FpyS04aP2Mg06gbSUXMQfMJkt/yea+Y72IuaA4rj/L5P4fLP90+GKJbCq6oMQw&#10;jSV6EKMnb2EkeVBn6F2JTvc9uvkRj7HKMVPX3wH/5oiBTcfMTtxYC0MnWIPssvAyuXg64bgAUg8f&#10;ocEwbO8hAo2t1UE6FIMgOlbpeK5MoMLxcL7M0iwvKOF4lxdpkS6KGIOVT8976/x7AZqETUUtlj7C&#10;s8Od84EOK59cQjQHSjZbqVQ07K7eKEsODNtkG78T+k9uypCholcFEvk7RBq/P0Fo6bHfldQVXZ6d&#10;WBl0e2ea2I2eSTXtkbIyJyGDdpOKfqzHWLHXIUAQuYbmiMpamNobxxE3HdgflAzY2hV13/fMCkrU&#10;B4PVucrm8zAL0ZgXixwNe3lTX94wwxGqop6SabvxcX6CAgZusIqtjPo+MzlRxpaNsp/GK8zEpR29&#10;nn8C60cAAAD//wMAUEsDBBQABgAIAAAAIQAiL52i4gAAAA0BAAAPAAAAZHJzL2Rvd25yZXYueG1s&#10;TI9BTsMwEEX3SNzBGiQ2iNohwbQhToWQQLCDtoKtG7tJhD0OtpuG2+OsYDejefrzfrWerCGj9qF3&#10;KCBbMCAaG6d6bAXstk/XSyAhSlTSONQCfnSAdX1+VslSuRO+63ETW5JCMJRSQBfjUFIamk5bGRZu&#10;0JhuB+etjGn1LVVenlK4NfSGMU6t7DF96OSgHzvdfG2OVsCyeBk/w2v+9tHwg1nFq7vx+dsLcXkx&#10;PdwDiXqKfzDM+kkd6uS0d0dUgRgBec55QgXwgt8CmQm2KjIg+3kqMga0ruj/FvUvAAAA//8DAFBL&#10;AQItABQABgAIAAAAIQC2gziS/gAAAOEBAAATAAAAAAAAAAAAAAAAAAAAAABbQ29udGVudF9UeXBl&#10;c10ueG1sUEsBAi0AFAAGAAgAAAAhADj9If/WAAAAlAEAAAsAAAAAAAAAAAAAAAAALwEAAF9yZWxz&#10;Ly5yZWxzUEsBAi0AFAAGAAgAAAAhAOUMttgmAgAATAQAAA4AAAAAAAAAAAAAAAAALgIAAGRycy9l&#10;Mm9Eb2MueG1sUEsBAi0AFAAGAAgAAAAhACIvnaLiAAAADQEAAA8AAAAAAAAAAAAAAAAAgAQAAGRy&#10;cy9kb3ducmV2LnhtbFBLBQYAAAAABAAEAPMAAACPBQAAAAA=&#10;">
                <v:textbox>
                  <w:txbxContent>
                    <w:p w:rsidR="004E2FA3" w:rsidRPr="004E2FA3" w:rsidRDefault="00AF7E09" w:rsidP="004E2FA3">
                      <w:pPr>
                        <w:pStyle w:val="NormalWeb"/>
                        <w:shd w:val="clear" w:color="auto" w:fill="FFFFFF"/>
                        <w:spacing w:before="0" w:beforeAutospacing="0" w:after="135" w:afterAutospacing="0"/>
                        <w:rPr>
                          <w:rFonts w:asciiTheme="minorHAnsi" w:hAnsiTheme="minorHAnsi" w:cstheme="minorHAnsi"/>
                          <w:b/>
                          <w:sz w:val="36"/>
                          <w:szCs w:val="36"/>
                        </w:rPr>
                      </w:pPr>
                      <w:r w:rsidRPr="004E2FA3">
                        <w:rPr>
                          <w:rFonts w:asciiTheme="minorHAnsi" w:hAnsiTheme="minorHAnsi" w:cstheme="minorHAnsi"/>
                          <w:b/>
                          <w:sz w:val="36"/>
                          <w:szCs w:val="36"/>
                        </w:rPr>
                        <w:t>Task 1:</w:t>
                      </w:r>
                      <w:r w:rsidR="004E2FA3" w:rsidRPr="004E2FA3">
                        <w:rPr>
                          <w:rFonts w:asciiTheme="minorHAnsi" w:hAnsiTheme="minorHAnsi" w:cstheme="minorHAnsi"/>
                          <w:b/>
                          <w:sz w:val="36"/>
                          <w:szCs w:val="36"/>
                        </w:rPr>
                        <w:t xml:space="preserve"> </w:t>
                      </w:r>
                      <w:r w:rsidR="004E2FA3" w:rsidRPr="004E2FA3">
                        <w:rPr>
                          <w:rStyle w:val="Strong"/>
                          <w:rFonts w:asciiTheme="minorHAnsi" w:hAnsiTheme="minorHAnsi" w:cstheme="minorHAnsi"/>
                          <w:sz w:val="36"/>
                          <w:szCs w:val="36"/>
                          <w:u w:val="single"/>
                        </w:rPr>
                        <w:t>Listening Diary</w:t>
                      </w:r>
                    </w:p>
                    <w:p w:rsidR="004E2FA3" w:rsidRPr="004E2FA3" w:rsidRDefault="004E2FA3" w:rsidP="004E2FA3">
                      <w:pPr>
                        <w:pStyle w:val="NormalWeb"/>
                        <w:shd w:val="clear" w:color="auto" w:fill="FFFFFF"/>
                        <w:spacing w:before="0" w:beforeAutospacing="0" w:after="135" w:afterAutospacing="0"/>
                        <w:rPr>
                          <w:rFonts w:asciiTheme="minorHAnsi" w:hAnsiTheme="minorHAnsi" w:cstheme="minorHAnsi"/>
                          <w:b/>
                          <w:sz w:val="36"/>
                          <w:szCs w:val="22"/>
                        </w:rPr>
                      </w:pPr>
                      <w:r w:rsidRPr="004E2FA3">
                        <w:rPr>
                          <w:rStyle w:val="Strong"/>
                          <w:rFonts w:asciiTheme="minorHAnsi" w:hAnsiTheme="minorHAnsi" w:cstheme="minorHAnsi"/>
                          <w:b w:val="0"/>
                          <w:sz w:val="36"/>
                          <w:szCs w:val="22"/>
                        </w:rPr>
                        <w:t>Keep a listening diary for the next 5 weeks.  You need to record at least 3 entries each week. This can be music you have listened to on your phone/ipad/TV/adverts etc. Try to include as much detail as possible.  The first two rows are examples to help you.</w:t>
                      </w:r>
                    </w:p>
                    <w:p w:rsidR="004E2FA3" w:rsidRDefault="004E2FA3" w:rsidP="004E2FA3">
                      <w:pPr>
                        <w:pStyle w:val="NormalWeb"/>
                        <w:shd w:val="clear" w:color="auto" w:fill="FFFFFF"/>
                        <w:spacing w:before="0" w:beforeAutospacing="0" w:after="135" w:afterAutospacing="0"/>
                        <w:rPr>
                          <w:rFonts w:ascii="Open Sans" w:hAnsi="Open Sans"/>
                          <w:color w:val="656D78"/>
                          <w:sz w:val="21"/>
                          <w:szCs w:val="21"/>
                        </w:rPr>
                      </w:pPr>
                    </w:p>
                    <w:p w:rsidR="00AF7E09" w:rsidRPr="00604448" w:rsidRDefault="00AF7E09">
                      <w:pPr>
                        <w:rPr>
                          <w:rFonts w:ascii="Arial" w:hAnsi="Arial" w:cs="Arial"/>
                          <w:b/>
                        </w:rPr>
                      </w:pPr>
                    </w:p>
                    <w:p w:rsidR="004119D4" w:rsidRPr="00732745" w:rsidRDefault="004119D4">
                      <w:pPr>
                        <w:rPr>
                          <w:rFonts w:ascii="Arial" w:hAnsi="Arial" w:cs="Arial"/>
                        </w:rPr>
                      </w:pPr>
                      <w:r w:rsidRPr="004119D4">
                        <w:rPr>
                          <w:rFonts w:ascii="Arial" w:hAnsi="Arial" w:cs="Arial"/>
                        </w:rPr>
                        <w:t xml:space="preserve"> </w:t>
                      </w:r>
                      <w:r w:rsidRPr="004119D4">
                        <w:rPr>
                          <w:noProof/>
                          <w:lang w:eastAsia="en-GB"/>
                        </w:rPr>
                        <w:t xml:space="preserve"> </w:t>
                      </w:r>
                    </w:p>
                  </w:txbxContent>
                </v:textbox>
                <w10:wrap type="square"/>
              </v:shape>
            </w:pict>
          </mc:Fallback>
        </mc:AlternateContent>
      </w:r>
      <w:r w:rsidR="00732745">
        <w:rPr>
          <w:noProof/>
          <w:lang w:eastAsia="en-GB"/>
        </w:rPr>
        <mc:AlternateContent>
          <mc:Choice Requires="wps">
            <w:drawing>
              <wp:anchor distT="45720" distB="45720" distL="114300" distR="114300" simplePos="0" relativeHeight="251667456" behindDoc="0" locked="0" layoutInCell="1" allowOverlap="1">
                <wp:simplePos x="0" y="0"/>
                <wp:positionH relativeFrom="page">
                  <wp:posOffset>2857501</wp:posOffset>
                </wp:positionH>
                <wp:positionV relativeFrom="paragraph">
                  <wp:posOffset>1000125</wp:posOffset>
                </wp:positionV>
                <wp:extent cx="4800600" cy="30384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038475"/>
                        </a:xfrm>
                        <a:prstGeom prst="rect">
                          <a:avLst/>
                        </a:prstGeom>
                        <a:solidFill>
                          <a:srgbClr val="FFFFFF"/>
                        </a:solidFill>
                        <a:ln w="9525">
                          <a:solidFill>
                            <a:srgbClr val="000000"/>
                          </a:solidFill>
                          <a:miter lim="800000"/>
                          <a:headEnd/>
                          <a:tailEnd/>
                        </a:ln>
                      </wps:spPr>
                      <wps:txbx>
                        <w:txbxContent>
                          <w:p w:rsidR="00E164F4" w:rsidRPr="004E2FA3" w:rsidRDefault="00732745" w:rsidP="00E164F4">
                            <w:pPr>
                              <w:rPr>
                                <w:rFonts w:ascii="Arial" w:hAnsi="Arial" w:cs="Arial"/>
                                <w:b/>
                                <w:sz w:val="28"/>
                              </w:rPr>
                            </w:pPr>
                            <w:r w:rsidRPr="004E2FA3">
                              <w:rPr>
                                <w:rFonts w:ascii="Arial" w:hAnsi="Arial" w:cs="Arial"/>
                                <w:sz w:val="28"/>
                              </w:rPr>
                              <w:t xml:space="preserve"> </w:t>
                            </w:r>
                            <w:r w:rsidR="0057297D" w:rsidRPr="004E2FA3">
                              <w:rPr>
                                <w:rFonts w:ascii="Arial" w:hAnsi="Arial" w:cs="Arial"/>
                                <w:b/>
                                <w:sz w:val="28"/>
                              </w:rPr>
                              <w:t>Unit Aims</w:t>
                            </w:r>
                            <w:r w:rsidR="00E164F4" w:rsidRPr="004E2FA3">
                              <w:rPr>
                                <w:rFonts w:ascii="Arial" w:hAnsi="Arial" w:cs="Arial"/>
                                <w:b/>
                                <w:sz w:val="28"/>
                              </w:rPr>
                              <w:t xml:space="preserve">: </w:t>
                            </w:r>
                          </w:p>
                          <w:p w:rsidR="00053C43" w:rsidRPr="004E2FA3" w:rsidRDefault="0057297D" w:rsidP="004119D4">
                            <w:pPr>
                              <w:rPr>
                                <w:rFonts w:ascii="Arial" w:hAnsi="Arial" w:cs="Arial"/>
                                <w:sz w:val="28"/>
                              </w:rPr>
                            </w:pPr>
                            <w:r w:rsidRPr="004E2FA3">
                              <w:rPr>
                                <w:rFonts w:ascii="Arial" w:hAnsi="Arial" w:cs="Arial"/>
                                <w:sz w:val="28"/>
                              </w:rPr>
                              <w:t xml:space="preserve">The aim of this unit is to </w:t>
                            </w:r>
                            <w:r w:rsidR="004542FB" w:rsidRPr="004E2FA3">
                              <w:rPr>
                                <w:rFonts w:ascii="Arial" w:hAnsi="Arial" w:cs="Arial"/>
                                <w:sz w:val="28"/>
                              </w:rPr>
                              <w:t xml:space="preserve">build Musical Knowledge in pupils to the extent that they will be able to describe with words what they are hearing. </w:t>
                            </w:r>
                            <w:r w:rsidR="004B7E78" w:rsidRPr="004E2FA3">
                              <w:rPr>
                                <w:rFonts w:ascii="Arial" w:hAnsi="Arial" w:cs="Arial"/>
                                <w:sz w:val="28"/>
                              </w:rPr>
                              <w:t xml:space="preserve">Students will learn the ability to recognise how certain sections of song evoke different kinds of emotions. </w:t>
                            </w:r>
                          </w:p>
                          <w:p w:rsidR="00E164F4" w:rsidRPr="004E2FA3" w:rsidRDefault="00E164F4" w:rsidP="004119D4">
                            <w:pPr>
                              <w:rPr>
                                <w:rFonts w:ascii="Arial" w:hAnsi="Arial" w:cs="Arial"/>
                                <w:b/>
                                <w:sz w:val="28"/>
                              </w:rPr>
                            </w:pPr>
                            <w:r w:rsidRPr="004E2FA3">
                              <w:rPr>
                                <w:rFonts w:ascii="Arial" w:hAnsi="Arial" w:cs="Arial"/>
                                <w:b/>
                                <w:sz w:val="28"/>
                              </w:rPr>
                              <w:t>Learning Outcomes:</w:t>
                            </w:r>
                          </w:p>
                          <w:p w:rsidR="0057297D" w:rsidRPr="004E2FA3" w:rsidRDefault="0057297D" w:rsidP="0057297D">
                            <w:pPr>
                              <w:rPr>
                                <w:rFonts w:ascii="Arial" w:hAnsi="Arial" w:cs="Arial"/>
                                <w:sz w:val="28"/>
                              </w:rPr>
                            </w:pPr>
                            <w:r w:rsidRPr="004E2FA3">
                              <w:rPr>
                                <w:rFonts w:ascii="Arial" w:hAnsi="Arial" w:cs="Arial"/>
                                <w:sz w:val="28"/>
                              </w:rPr>
                              <w:t xml:space="preserve">1. Demonstrate skills to </w:t>
                            </w:r>
                            <w:r w:rsidR="004542FB" w:rsidRPr="004E2FA3">
                              <w:rPr>
                                <w:rFonts w:ascii="Arial" w:hAnsi="Arial" w:cs="Arial"/>
                                <w:sz w:val="28"/>
                              </w:rPr>
                              <w:t>analyse a piece of Music</w:t>
                            </w:r>
                            <w:r w:rsidRPr="004E2FA3">
                              <w:rPr>
                                <w:rFonts w:ascii="Arial" w:hAnsi="Arial" w:cs="Arial"/>
                                <w:sz w:val="28"/>
                              </w:rPr>
                              <w:t xml:space="preserve"> </w:t>
                            </w:r>
                          </w:p>
                          <w:p w:rsidR="005F5DD5" w:rsidRPr="004E2FA3" w:rsidRDefault="0057297D" w:rsidP="0057297D">
                            <w:pPr>
                              <w:rPr>
                                <w:rFonts w:ascii="Arial" w:hAnsi="Arial" w:cs="Arial"/>
                                <w:sz w:val="28"/>
                              </w:rPr>
                            </w:pPr>
                            <w:r w:rsidRPr="004E2FA3">
                              <w:rPr>
                                <w:rFonts w:ascii="Arial" w:hAnsi="Arial" w:cs="Arial"/>
                                <w:sz w:val="28"/>
                              </w:rPr>
                              <w:t xml:space="preserve">2. </w:t>
                            </w:r>
                            <w:r w:rsidR="004542FB" w:rsidRPr="004E2FA3">
                              <w:rPr>
                                <w:rFonts w:ascii="Arial" w:hAnsi="Arial" w:cs="Arial"/>
                                <w:sz w:val="28"/>
                              </w:rPr>
                              <w:t>To be able to articulate how different types of music evoke different types of emotions.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5pt;margin-top:78.75pt;width:378pt;height:239.2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3+JgIAAEwEAAAOAAAAZHJzL2Uyb0RvYy54bWysVNtu2zAMfR+wfxD0vthJnTU14hRdugwD&#10;ugvQ7gNkWY6FSaImKbG7rx8lu2l2exnmB0EUqaPDQ9Lr60ErchTOSzAVnc9ySoTh0Eizr+iXh92r&#10;FSU+MNMwBUZU9FF4er15+WLd21IsoAPVCEcQxPiytxXtQrBllnneCc38DKww6GzBaRbQdPuscaxH&#10;dK2yRZ6/znpwjXXAhfd4ejs66Sbht63g4VPbehGIqihyC2l1aa3jmm3WrNw7ZjvJJxrsH1hoJg0+&#10;eoK6ZYGRg5O/QWnJHXhow4yDzqBtJRcpB8xmnv+SzX3HrEi5oDjenmTy/w+Wfzx+dkQ2FS0oMUxj&#10;iR7EEMgbGMgiqtNbX2LQvcWwMOAxVjll6u0d8K+eGNh2zOzFjXPQd4I1yG4eb2ZnV0ccH0Hq/gM0&#10;+Aw7BEhAQ+t0lA7FIIiOVXo8VSZS4XhYrLDWObo4+i7yi1VxuUxvsPLpunU+vBOgSdxU1GHpEzw7&#10;3vkQ6bDyKSS+5kHJZieVSobb11vlyJFhm+zSN6H/FKYM6St6tVwsRwX+CpGn708QWgbsdyV1RTEl&#10;/GIQK6Nub02T9oFJNe6RsjKTkFG7UcUw1MNUMYyPItfQPKKyDsb2xnHETQfuOyU9tnZF/bcDc4IS&#10;9d5gda7mRRFnIRnF8nKBhjv31OceZjhCVTRQMm63Ic1PpG3gBqvYyqTvM5OJMrZskn0arzgT53aK&#10;ev4JbH4AAAD//wMAUEsDBBQABgAIAAAAIQBdFN9F4QAAAAwBAAAPAAAAZHJzL2Rvd25yZXYueG1s&#10;TI/BTsMwEETvSPyDtUhcUGvTNmkJcSqEBKI3aBFc3dhNIux1sN00/D3bE9x2d0azb8r16CwbTIid&#10;Rwm3UwHMYO11h42E993TZAUsJoVaWY9Gwo+JsK4uL0pVaH/CNzNsU8MoBGOhJLQp9QXnsW6NU3Hq&#10;e4OkHXxwKtEaGq6DOlG4s3wmRM6d6pA+tKo3j62pv7ZHJ2G1eBk+42b++lHnB3uXbpbD83eQ8vpq&#10;fLgHlsyY/sxwxid0qIhp74+oI7MSFpmgLomEbJkBOztmIqfTXkI+p4FXJf9fovoFAAD//wMAUEsB&#10;Ai0AFAAGAAgAAAAhALaDOJL+AAAA4QEAABMAAAAAAAAAAAAAAAAAAAAAAFtDb250ZW50X1R5cGVz&#10;XS54bWxQSwECLQAUAAYACAAAACEAOP0h/9YAAACUAQAACwAAAAAAAAAAAAAAAAAvAQAAX3JlbHMv&#10;LnJlbHNQSwECLQAUAAYACAAAACEAEsiN/iYCAABMBAAADgAAAAAAAAAAAAAAAAAuAgAAZHJzL2Uy&#10;b0RvYy54bWxQSwECLQAUAAYACAAAACEAXRTfReEAAAAMAQAADwAAAAAAAAAAAAAAAACABAAAZHJz&#10;L2Rvd25yZXYueG1sUEsFBgAAAAAEAAQA8wAAAI4FAAAAAA==&#10;">
                <v:textbox>
                  <w:txbxContent>
                    <w:p w:rsidR="00E164F4" w:rsidRPr="004E2FA3" w:rsidRDefault="00732745" w:rsidP="00E164F4">
                      <w:pPr>
                        <w:rPr>
                          <w:rFonts w:ascii="Arial" w:hAnsi="Arial" w:cs="Arial"/>
                          <w:b/>
                          <w:sz w:val="28"/>
                        </w:rPr>
                      </w:pPr>
                      <w:r w:rsidRPr="004E2FA3">
                        <w:rPr>
                          <w:rFonts w:ascii="Arial" w:hAnsi="Arial" w:cs="Arial"/>
                          <w:sz w:val="28"/>
                        </w:rPr>
                        <w:t xml:space="preserve"> </w:t>
                      </w:r>
                      <w:r w:rsidR="0057297D" w:rsidRPr="004E2FA3">
                        <w:rPr>
                          <w:rFonts w:ascii="Arial" w:hAnsi="Arial" w:cs="Arial"/>
                          <w:b/>
                          <w:sz w:val="28"/>
                        </w:rPr>
                        <w:t>Unit Aims</w:t>
                      </w:r>
                      <w:r w:rsidR="00E164F4" w:rsidRPr="004E2FA3">
                        <w:rPr>
                          <w:rFonts w:ascii="Arial" w:hAnsi="Arial" w:cs="Arial"/>
                          <w:b/>
                          <w:sz w:val="28"/>
                        </w:rPr>
                        <w:t xml:space="preserve">: </w:t>
                      </w:r>
                    </w:p>
                    <w:p w:rsidR="00053C43" w:rsidRPr="004E2FA3" w:rsidRDefault="0057297D" w:rsidP="004119D4">
                      <w:pPr>
                        <w:rPr>
                          <w:rFonts w:ascii="Arial" w:hAnsi="Arial" w:cs="Arial"/>
                          <w:sz w:val="28"/>
                        </w:rPr>
                      </w:pPr>
                      <w:r w:rsidRPr="004E2FA3">
                        <w:rPr>
                          <w:rFonts w:ascii="Arial" w:hAnsi="Arial" w:cs="Arial"/>
                          <w:sz w:val="28"/>
                        </w:rPr>
                        <w:t xml:space="preserve">The aim of this unit is to </w:t>
                      </w:r>
                      <w:r w:rsidR="004542FB" w:rsidRPr="004E2FA3">
                        <w:rPr>
                          <w:rFonts w:ascii="Arial" w:hAnsi="Arial" w:cs="Arial"/>
                          <w:sz w:val="28"/>
                        </w:rPr>
                        <w:t xml:space="preserve">build Musical Knowledge in pupils to the extent that they will be able to describe with words what they are hearing. </w:t>
                      </w:r>
                      <w:r w:rsidR="004B7E78" w:rsidRPr="004E2FA3">
                        <w:rPr>
                          <w:rFonts w:ascii="Arial" w:hAnsi="Arial" w:cs="Arial"/>
                          <w:sz w:val="28"/>
                        </w:rPr>
                        <w:t xml:space="preserve">Students will learn the ability to recognise how certain sections of song evoke different kinds of emotions. </w:t>
                      </w:r>
                    </w:p>
                    <w:p w:rsidR="00E164F4" w:rsidRPr="004E2FA3" w:rsidRDefault="00E164F4" w:rsidP="004119D4">
                      <w:pPr>
                        <w:rPr>
                          <w:rFonts w:ascii="Arial" w:hAnsi="Arial" w:cs="Arial"/>
                          <w:b/>
                          <w:sz w:val="28"/>
                        </w:rPr>
                      </w:pPr>
                      <w:r w:rsidRPr="004E2FA3">
                        <w:rPr>
                          <w:rFonts w:ascii="Arial" w:hAnsi="Arial" w:cs="Arial"/>
                          <w:b/>
                          <w:sz w:val="28"/>
                        </w:rPr>
                        <w:t>Learning Outcomes:</w:t>
                      </w:r>
                    </w:p>
                    <w:p w:rsidR="0057297D" w:rsidRPr="004E2FA3" w:rsidRDefault="0057297D" w:rsidP="0057297D">
                      <w:pPr>
                        <w:rPr>
                          <w:rFonts w:ascii="Arial" w:hAnsi="Arial" w:cs="Arial"/>
                          <w:sz w:val="28"/>
                        </w:rPr>
                      </w:pPr>
                      <w:r w:rsidRPr="004E2FA3">
                        <w:rPr>
                          <w:rFonts w:ascii="Arial" w:hAnsi="Arial" w:cs="Arial"/>
                          <w:sz w:val="28"/>
                        </w:rPr>
                        <w:t xml:space="preserve">1. Demonstrate skills to </w:t>
                      </w:r>
                      <w:r w:rsidR="004542FB" w:rsidRPr="004E2FA3">
                        <w:rPr>
                          <w:rFonts w:ascii="Arial" w:hAnsi="Arial" w:cs="Arial"/>
                          <w:sz w:val="28"/>
                        </w:rPr>
                        <w:t>analyse a piece of Music</w:t>
                      </w:r>
                      <w:r w:rsidRPr="004E2FA3">
                        <w:rPr>
                          <w:rFonts w:ascii="Arial" w:hAnsi="Arial" w:cs="Arial"/>
                          <w:sz w:val="28"/>
                        </w:rPr>
                        <w:t xml:space="preserve"> </w:t>
                      </w:r>
                    </w:p>
                    <w:p w:rsidR="005F5DD5" w:rsidRPr="004E2FA3" w:rsidRDefault="0057297D" w:rsidP="0057297D">
                      <w:pPr>
                        <w:rPr>
                          <w:rFonts w:ascii="Arial" w:hAnsi="Arial" w:cs="Arial"/>
                          <w:sz w:val="28"/>
                        </w:rPr>
                      </w:pPr>
                      <w:r w:rsidRPr="004E2FA3">
                        <w:rPr>
                          <w:rFonts w:ascii="Arial" w:hAnsi="Arial" w:cs="Arial"/>
                          <w:sz w:val="28"/>
                        </w:rPr>
                        <w:t xml:space="preserve">2. </w:t>
                      </w:r>
                      <w:r w:rsidR="004542FB" w:rsidRPr="004E2FA3">
                        <w:rPr>
                          <w:rFonts w:ascii="Arial" w:hAnsi="Arial" w:cs="Arial"/>
                          <w:sz w:val="28"/>
                        </w:rPr>
                        <w:t>To be able to articulate how different types of music evoke different types of emotions.</w:t>
                      </w:r>
                    </w:p>
                  </w:txbxContent>
                </v:textbox>
                <w10:wrap type="square" anchorx="page"/>
              </v:shape>
            </w:pict>
          </mc:Fallback>
        </mc:AlternateContent>
      </w:r>
      <w:r w:rsidR="00732745">
        <w:rPr>
          <w:noProof/>
          <w:lang w:eastAsia="en-GB"/>
        </w:rPr>
        <mc:AlternateContent>
          <mc:Choice Requires="wps">
            <w:drawing>
              <wp:anchor distT="45720" distB="45720" distL="114300" distR="114300" simplePos="0" relativeHeight="251669504" behindDoc="0" locked="0" layoutInCell="1" allowOverlap="1" wp14:anchorId="0390FD25" wp14:editId="6C4C1DE0">
                <wp:simplePos x="0" y="0"/>
                <wp:positionH relativeFrom="column">
                  <wp:posOffset>7073265</wp:posOffset>
                </wp:positionH>
                <wp:positionV relativeFrom="paragraph">
                  <wp:posOffset>4107180</wp:posOffset>
                </wp:positionV>
                <wp:extent cx="2352675" cy="25050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505075"/>
                        </a:xfrm>
                        <a:prstGeom prst="rect">
                          <a:avLst/>
                        </a:prstGeom>
                        <a:solidFill>
                          <a:srgbClr val="FFFFFF"/>
                        </a:solidFill>
                        <a:ln w="9525">
                          <a:solidFill>
                            <a:srgbClr val="000000"/>
                          </a:solidFill>
                          <a:miter lim="800000"/>
                          <a:headEnd/>
                          <a:tailEnd/>
                        </a:ln>
                      </wps:spPr>
                      <wps:txbx>
                        <w:txbxContent>
                          <w:p w:rsidR="004E2FA3" w:rsidRPr="004E2FA3" w:rsidRDefault="00AF7E09" w:rsidP="004E2FA3">
                            <w:pPr>
                              <w:pStyle w:val="NormalWeb"/>
                              <w:shd w:val="clear" w:color="auto" w:fill="FFFFFF"/>
                              <w:spacing w:before="0" w:beforeAutospacing="0" w:after="135" w:afterAutospacing="0"/>
                              <w:rPr>
                                <w:rFonts w:asciiTheme="minorHAnsi" w:hAnsiTheme="minorHAnsi" w:cstheme="minorHAnsi"/>
                                <w:b/>
                                <w:sz w:val="28"/>
                                <w:szCs w:val="21"/>
                                <w:u w:val="single"/>
                              </w:rPr>
                            </w:pPr>
                            <w:r w:rsidRPr="004E2FA3">
                              <w:rPr>
                                <w:rFonts w:ascii="Arial" w:hAnsi="Arial" w:cs="Arial"/>
                                <w:b/>
                                <w:u w:val="single"/>
                              </w:rPr>
                              <w:t>Task 2</w:t>
                            </w:r>
                            <w:r w:rsidRPr="004E2FA3">
                              <w:rPr>
                                <w:rFonts w:ascii="Arial" w:hAnsi="Arial" w:cs="Arial"/>
                                <w:u w:val="single"/>
                              </w:rPr>
                              <w:t>:</w:t>
                            </w:r>
                            <w:r w:rsidR="004E2FA3" w:rsidRPr="004E2FA3">
                              <w:rPr>
                                <w:rFonts w:ascii="Arial" w:hAnsi="Arial" w:cs="Arial"/>
                                <w:u w:val="single"/>
                              </w:rPr>
                              <w:t xml:space="preserve"> </w:t>
                            </w:r>
                            <w:r w:rsidR="004E2FA3" w:rsidRPr="004E2FA3">
                              <w:rPr>
                                <w:rStyle w:val="Strong"/>
                                <w:rFonts w:asciiTheme="minorHAnsi" w:hAnsiTheme="minorHAnsi" w:cstheme="minorHAnsi"/>
                                <w:sz w:val="28"/>
                                <w:szCs w:val="21"/>
                                <w:u w:val="single"/>
                              </w:rPr>
                              <w:t>Music Alphabet Challenge</w:t>
                            </w:r>
                          </w:p>
                          <w:p w:rsidR="004E2FA3" w:rsidRPr="004E2FA3" w:rsidRDefault="004E2FA3" w:rsidP="004E2FA3">
                            <w:pPr>
                              <w:pStyle w:val="NormalWeb"/>
                              <w:shd w:val="clear" w:color="auto" w:fill="FFFFFF"/>
                              <w:spacing w:before="0" w:beforeAutospacing="0" w:after="135" w:afterAutospacing="0"/>
                              <w:rPr>
                                <w:rFonts w:asciiTheme="minorHAnsi" w:hAnsiTheme="minorHAnsi" w:cstheme="minorHAnsi"/>
                                <w:b/>
                                <w:sz w:val="40"/>
                                <w:szCs w:val="21"/>
                              </w:rPr>
                            </w:pPr>
                            <w:r w:rsidRPr="004E2FA3">
                              <w:rPr>
                                <w:rStyle w:val="Strong"/>
                                <w:rFonts w:asciiTheme="minorHAnsi" w:hAnsiTheme="minorHAnsi" w:cstheme="minorHAnsi"/>
                                <w:b w:val="0"/>
                                <w:sz w:val="40"/>
                                <w:szCs w:val="21"/>
                              </w:rPr>
                              <w:t>Choose 2 letters of the alphabet each week and complete the musical challenge!</w:t>
                            </w:r>
                          </w:p>
                          <w:p w:rsidR="00604448" w:rsidRDefault="00604448" w:rsidP="00AF7E09">
                            <w:pPr>
                              <w:rPr>
                                <w:rFonts w:ascii="Arial" w:hAnsi="Arial" w:cs="Arial"/>
                                <w:b/>
                              </w:rPr>
                            </w:pPr>
                          </w:p>
                          <w:p w:rsidR="00AF7E09" w:rsidRPr="00AF7E09" w:rsidRDefault="00AF7E09" w:rsidP="00AF7E0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0FD25" id="_x0000_s1031" type="#_x0000_t202" style="position:absolute;margin-left:556.95pt;margin-top:323.4pt;width:185.25pt;height:197.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TYJAIAAEwEAAAOAAAAZHJzL2Uyb0RvYy54bWysVNuO2yAQfa/Uf0C8N3bceC9WnNU221SV&#10;thdptx9AMI5RgaFAYqdf3wF7s+ntpaofEMMMhzNnZry8GbQiB+G8BFPT+SynRBgOjTS7mn553Ly6&#10;osQHZhqmwIiaHoWnN6uXL5a9rUQBHahGOIIgxle9rWkXgq2yzPNOaOZnYIVBZwtOs4Cm22WNYz2i&#10;a5UVeX6R9eAa64AL7/H0bnTSVcJvW8HDp7b1IhBVU+QW0urSuo1rtlqyaueY7SSfaLB/YKGZNPjo&#10;CeqOBUb2Tv4GpSV34KENMw46g7aVXKQcMJt5/ks2Dx2zIuWC4nh7ksn/P1j+8fDZEdnUtKTEMI0l&#10;ehRDIG9gIEVUp7e+wqAHi2FhwGOscsrU23vgXz0xsO6Y2Ylb56DvBGuQ3TzezM6ujjg+gmz7D9Dg&#10;M2wfIAENrdNROhSDIDpW6XiqTKTC8bB4XRYXl0iRo68o8zJHI77Bqqfr1vnwToAmcVNTh6VP8Oxw&#10;78MY+hQSX/OgZLORSiXD7bZr5ciBYZts0jeh/xSmDOlrel0W5ajAXyHy9P0JQsuA/a6krunVKYhV&#10;Ube3pkGarApMqnGP2SkzCRm1G1UMw3aYKobxUeQtNEdU1sHY3jiOuOnAfaekx9auqf+2Z05Qot4b&#10;rM71fLGIs5CMRXlZoOHOPdtzDzMcoWoaKBm365DmJ1I1cItVbGXS95nJRBlbNlVoGq84E+d2inr+&#10;Cax+AAAA//8DAFBLAwQUAAYACAAAACEAld9y6OIAAAAOAQAADwAAAGRycy9kb3ducmV2LnhtbEyP&#10;y07DMBBF90j8gzVIbFDrhFghDXEqhASCXSkVbN3YTSLicbDdNPw90xXs5mqO7qNaz3Zgk/Ghdygh&#10;XSbADDZO99hK2L0/LQpgISrUanBoJPyYAOv68qJSpXYnfDPTNraMTDCUSkIX41hyHprOWBWWbjRI&#10;v4PzVkWSvuXaqxOZ24HfJknOreqREjo1msfONF/bo5VQiJfpM7xmm48mPwyreHM3PX97Ka+v5od7&#10;YNHM8Q+Gc32qDjV12rsj6sAG0mmarYiVkIucRpwRUQgBbE9XItIMeF3x/zPqXwAAAP//AwBQSwEC&#10;LQAUAAYACAAAACEAtoM4kv4AAADhAQAAEwAAAAAAAAAAAAAAAAAAAAAAW0NvbnRlbnRfVHlwZXNd&#10;LnhtbFBLAQItABQABgAIAAAAIQA4/SH/1gAAAJQBAAALAAAAAAAAAAAAAAAAAC8BAABfcmVscy8u&#10;cmVsc1BLAQItABQABgAIAAAAIQCOH0TYJAIAAEwEAAAOAAAAAAAAAAAAAAAAAC4CAABkcnMvZTJv&#10;RG9jLnhtbFBLAQItABQABgAIAAAAIQCV33Lo4gAAAA4BAAAPAAAAAAAAAAAAAAAAAH4EAABkcnMv&#10;ZG93bnJldi54bWxQSwUGAAAAAAQABADzAAAAjQUAAAAA&#10;">
                <v:textbox>
                  <w:txbxContent>
                    <w:p w:rsidR="004E2FA3" w:rsidRPr="004E2FA3" w:rsidRDefault="00AF7E09" w:rsidP="004E2FA3">
                      <w:pPr>
                        <w:pStyle w:val="NormalWeb"/>
                        <w:shd w:val="clear" w:color="auto" w:fill="FFFFFF"/>
                        <w:spacing w:before="0" w:beforeAutospacing="0" w:after="135" w:afterAutospacing="0"/>
                        <w:rPr>
                          <w:rFonts w:asciiTheme="minorHAnsi" w:hAnsiTheme="minorHAnsi" w:cstheme="minorHAnsi"/>
                          <w:b/>
                          <w:sz w:val="28"/>
                          <w:szCs w:val="21"/>
                          <w:u w:val="single"/>
                        </w:rPr>
                      </w:pPr>
                      <w:r w:rsidRPr="004E2FA3">
                        <w:rPr>
                          <w:rFonts w:ascii="Arial" w:hAnsi="Arial" w:cs="Arial"/>
                          <w:b/>
                          <w:u w:val="single"/>
                        </w:rPr>
                        <w:t>Task 2</w:t>
                      </w:r>
                      <w:r w:rsidRPr="004E2FA3">
                        <w:rPr>
                          <w:rFonts w:ascii="Arial" w:hAnsi="Arial" w:cs="Arial"/>
                          <w:u w:val="single"/>
                        </w:rPr>
                        <w:t>:</w:t>
                      </w:r>
                      <w:r w:rsidR="004E2FA3" w:rsidRPr="004E2FA3">
                        <w:rPr>
                          <w:rFonts w:ascii="Arial" w:hAnsi="Arial" w:cs="Arial"/>
                          <w:u w:val="single"/>
                        </w:rPr>
                        <w:t xml:space="preserve"> </w:t>
                      </w:r>
                      <w:r w:rsidR="004E2FA3" w:rsidRPr="004E2FA3">
                        <w:rPr>
                          <w:rStyle w:val="Strong"/>
                          <w:rFonts w:asciiTheme="minorHAnsi" w:hAnsiTheme="minorHAnsi" w:cstheme="minorHAnsi"/>
                          <w:sz w:val="28"/>
                          <w:szCs w:val="21"/>
                          <w:u w:val="single"/>
                        </w:rPr>
                        <w:t>Music Alphabet Challenge</w:t>
                      </w:r>
                    </w:p>
                    <w:p w:rsidR="004E2FA3" w:rsidRPr="004E2FA3" w:rsidRDefault="004E2FA3" w:rsidP="004E2FA3">
                      <w:pPr>
                        <w:pStyle w:val="NormalWeb"/>
                        <w:shd w:val="clear" w:color="auto" w:fill="FFFFFF"/>
                        <w:spacing w:before="0" w:beforeAutospacing="0" w:after="135" w:afterAutospacing="0"/>
                        <w:rPr>
                          <w:rFonts w:asciiTheme="minorHAnsi" w:hAnsiTheme="minorHAnsi" w:cstheme="minorHAnsi"/>
                          <w:b/>
                          <w:sz w:val="40"/>
                          <w:szCs w:val="21"/>
                        </w:rPr>
                      </w:pPr>
                      <w:r w:rsidRPr="004E2FA3">
                        <w:rPr>
                          <w:rStyle w:val="Strong"/>
                          <w:rFonts w:asciiTheme="minorHAnsi" w:hAnsiTheme="minorHAnsi" w:cstheme="minorHAnsi"/>
                          <w:b w:val="0"/>
                          <w:sz w:val="40"/>
                          <w:szCs w:val="21"/>
                        </w:rPr>
                        <w:t>Choose 2 letters of the alphabet each week and complete the musical challenge!</w:t>
                      </w:r>
                    </w:p>
                    <w:p w:rsidR="00604448" w:rsidRDefault="00604448" w:rsidP="00AF7E09">
                      <w:pPr>
                        <w:rPr>
                          <w:rFonts w:ascii="Arial" w:hAnsi="Arial" w:cs="Arial"/>
                          <w:b/>
                        </w:rPr>
                      </w:pPr>
                    </w:p>
                    <w:p w:rsidR="00AF7E09" w:rsidRPr="00AF7E09" w:rsidRDefault="00AF7E09" w:rsidP="00AF7E09">
                      <w:pPr>
                        <w:rPr>
                          <w:rFonts w:ascii="Arial" w:hAnsi="Arial" w:cs="Arial"/>
                        </w:rPr>
                      </w:pPr>
                    </w:p>
                  </w:txbxContent>
                </v:textbox>
                <w10:wrap type="square"/>
              </v:shape>
            </w:pict>
          </mc:Fallback>
        </mc:AlternateContent>
      </w:r>
      <w:r w:rsidR="00732745">
        <w:rPr>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7071360</wp:posOffset>
                </wp:positionH>
                <wp:positionV relativeFrom="paragraph">
                  <wp:posOffset>1000125</wp:posOffset>
                </wp:positionV>
                <wp:extent cx="2352675" cy="30384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038475"/>
                        </a:xfrm>
                        <a:prstGeom prst="rect">
                          <a:avLst/>
                        </a:prstGeom>
                        <a:solidFill>
                          <a:srgbClr val="FFFFFF"/>
                        </a:solidFill>
                        <a:ln w="9525">
                          <a:solidFill>
                            <a:srgbClr val="000000"/>
                          </a:solidFill>
                          <a:miter lim="800000"/>
                          <a:headEnd/>
                          <a:tailEnd/>
                        </a:ln>
                      </wps:spPr>
                      <wps:txbx>
                        <w:txbxContent>
                          <w:p w:rsidR="0052565A" w:rsidRPr="004E2FA3" w:rsidRDefault="004119D4">
                            <w:pPr>
                              <w:rPr>
                                <w:rFonts w:ascii="Arial" w:hAnsi="Arial" w:cs="Arial"/>
                                <w:b/>
                                <w:sz w:val="28"/>
                              </w:rPr>
                            </w:pPr>
                            <w:r w:rsidRPr="004E2FA3">
                              <w:rPr>
                                <w:rFonts w:ascii="Arial" w:hAnsi="Arial" w:cs="Arial"/>
                                <w:b/>
                                <w:sz w:val="28"/>
                              </w:rPr>
                              <w:t xml:space="preserve">Key Words: </w:t>
                            </w:r>
                          </w:p>
                          <w:p w:rsidR="004E2FA3" w:rsidRPr="004E2FA3" w:rsidRDefault="00FF785C" w:rsidP="004E2FA3">
                            <w:pPr>
                              <w:spacing w:line="216" w:lineRule="auto"/>
                              <w:rPr>
                                <w:rFonts w:eastAsiaTheme="minorEastAsia" w:hAnsi="Century Gothic"/>
                                <w:b/>
                                <w:bCs/>
                                <w:color w:val="FF0000"/>
                                <w:kern w:val="24"/>
                                <w:sz w:val="32"/>
                                <w:szCs w:val="24"/>
                              </w:rPr>
                            </w:pPr>
                            <w:r>
                              <w:rPr>
                                <w:rFonts w:eastAsiaTheme="minorEastAsia" w:hAnsi="Century Gothic"/>
                                <w:b/>
                                <w:bCs/>
                                <w:color w:val="FF0000"/>
                                <w:kern w:val="24"/>
                                <w:sz w:val="32"/>
                                <w:szCs w:val="24"/>
                              </w:rPr>
                              <w:t>Verse</w:t>
                            </w:r>
                          </w:p>
                          <w:p w:rsidR="004E2FA3" w:rsidRPr="004E2FA3" w:rsidRDefault="00FF785C" w:rsidP="004E2FA3">
                            <w:pPr>
                              <w:spacing w:line="216" w:lineRule="auto"/>
                              <w:rPr>
                                <w:rFonts w:eastAsiaTheme="minorEastAsia" w:hAnsi="Century Gothic"/>
                                <w:b/>
                                <w:bCs/>
                                <w:color w:val="FF0000"/>
                                <w:kern w:val="24"/>
                                <w:sz w:val="32"/>
                                <w:szCs w:val="24"/>
                              </w:rPr>
                            </w:pPr>
                            <w:r>
                              <w:rPr>
                                <w:rFonts w:eastAsiaTheme="minorEastAsia" w:hAnsi="Century Gothic"/>
                                <w:b/>
                                <w:bCs/>
                                <w:color w:val="FF0000"/>
                                <w:kern w:val="24"/>
                                <w:sz w:val="32"/>
                                <w:szCs w:val="24"/>
                              </w:rPr>
                              <w:t>Chorus</w:t>
                            </w:r>
                          </w:p>
                          <w:p w:rsidR="004E2FA3" w:rsidRPr="004E2FA3" w:rsidRDefault="00FF785C" w:rsidP="004E2FA3">
                            <w:pPr>
                              <w:spacing w:line="216" w:lineRule="auto"/>
                              <w:rPr>
                                <w:rFonts w:eastAsiaTheme="minorEastAsia" w:hAnsi="Century Gothic"/>
                                <w:b/>
                                <w:bCs/>
                                <w:color w:val="FF0000"/>
                                <w:kern w:val="24"/>
                                <w:sz w:val="32"/>
                                <w:szCs w:val="24"/>
                              </w:rPr>
                            </w:pPr>
                            <w:r>
                              <w:rPr>
                                <w:rFonts w:eastAsiaTheme="minorEastAsia" w:hAnsi="Century Gothic"/>
                                <w:b/>
                                <w:bCs/>
                                <w:color w:val="FF0000"/>
                                <w:kern w:val="24"/>
                                <w:sz w:val="32"/>
                                <w:szCs w:val="24"/>
                              </w:rPr>
                              <w:t>Instruments</w:t>
                            </w:r>
                          </w:p>
                          <w:p w:rsidR="004E2FA3" w:rsidRPr="004E2FA3" w:rsidRDefault="00FF785C" w:rsidP="004E2FA3">
                            <w:pPr>
                              <w:spacing w:line="216" w:lineRule="auto"/>
                              <w:rPr>
                                <w:rFonts w:eastAsiaTheme="minorEastAsia" w:hAnsi="Century Gothic"/>
                                <w:b/>
                                <w:bCs/>
                                <w:color w:val="FF0000"/>
                                <w:kern w:val="24"/>
                                <w:sz w:val="32"/>
                                <w:szCs w:val="24"/>
                              </w:rPr>
                            </w:pPr>
                            <w:r>
                              <w:rPr>
                                <w:rFonts w:eastAsiaTheme="minorEastAsia" w:hAnsi="Century Gothic"/>
                                <w:b/>
                                <w:bCs/>
                                <w:color w:val="FF0000"/>
                                <w:kern w:val="24"/>
                                <w:sz w:val="32"/>
                                <w:szCs w:val="24"/>
                              </w:rPr>
                              <w:t>Singer</w:t>
                            </w:r>
                          </w:p>
                          <w:p w:rsidR="00604448" w:rsidRDefault="00FF785C" w:rsidP="004119D4">
                            <w:pPr>
                              <w:spacing w:line="216" w:lineRule="auto"/>
                              <w:rPr>
                                <w:rFonts w:eastAsiaTheme="minorEastAsia" w:hAnsi="Century Gothic"/>
                                <w:b/>
                                <w:bCs/>
                                <w:color w:val="FF0000"/>
                                <w:kern w:val="24"/>
                                <w:sz w:val="32"/>
                                <w:szCs w:val="24"/>
                              </w:rPr>
                            </w:pPr>
                            <w:r>
                              <w:rPr>
                                <w:rFonts w:eastAsiaTheme="minorEastAsia" w:hAnsi="Century Gothic"/>
                                <w:b/>
                                <w:bCs/>
                                <w:color w:val="FF0000"/>
                                <w:kern w:val="24"/>
                                <w:sz w:val="32"/>
                                <w:szCs w:val="24"/>
                              </w:rPr>
                              <w:t>Lyrics</w:t>
                            </w:r>
                          </w:p>
                          <w:p w:rsidR="00FF785C" w:rsidRDefault="00FF785C" w:rsidP="004119D4">
                            <w:pPr>
                              <w:spacing w:line="216" w:lineRule="auto"/>
                              <w:rPr>
                                <w:rFonts w:eastAsiaTheme="minorEastAsia" w:hAnsi="Century Gothic"/>
                                <w:b/>
                                <w:bCs/>
                                <w:color w:val="FF0000"/>
                                <w:kern w:val="24"/>
                                <w:sz w:val="32"/>
                                <w:szCs w:val="24"/>
                              </w:rPr>
                            </w:pPr>
                            <w:r>
                              <w:rPr>
                                <w:rFonts w:eastAsiaTheme="minorEastAsia" w:hAnsi="Century Gothic"/>
                                <w:b/>
                                <w:bCs/>
                                <w:color w:val="FF0000"/>
                                <w:kern w:val="24"/>
                                <w:sz w:val="32"/>
                                <w:szCs w:val="24"/>
                              </w:rPr>
                              <w:t>Drop</w:t>
                            </w:r>
                          </w:p>
                          <w:p w:rsidR="00FF785C" w:rsidRDefault="00FF785C" w:rsidP="004119D4">
                            <w:pPr>
                              <w:spacing w:line="216" w:lineRule="auto"/>
                              <w:rPr>
                                <w:rFonts w:eastAsiaTheme="minorEastAsia" w:hAnsi="Century Gothic"/>
                                <w:b/>
                                <w:bCs/>
                                <w:color w:val="FF0000"/>
                                <w:kern w:val="24"/>
                                <w:sz w:val="32"/>
                                <w:szCs w:val="24"/>
                              </w:rPr>
                            </w:pPr>
                            <w:r>
                              <w:rPr>
                                <w:rFonts w:eastAsiaTheme="minorEastAsia" w:hAnsi="Century Gothic"/>
                                <w:b/>
                                <w:bCs/>
                                <w:color w:val="FF0000"/>
                                <w:kern w:val="24"/>
                                <w:sz w:val="32"/>
                                <w:szCs w:val="24"/>
                              </w:rPr>
                              <w:t>Intro</w:t>
                            </w:r>
                          </w:p>
                          <w:p w:rsidR="00FF785C" w:rsidRPr="004E2FA3" w:rsidRDefault="00FF785C" w:rsidP="004119D4">
                            <w:pPr>
                              <w:spacing w:line="216" w:lineRule="auto"/>
                              <w:rPr>
                                <w:rFonts w:eastAsiaTheme="minorEastAsia" w:hAnsi="Century Gothic"/>
                                <w:b/>
                                <w:bCs/>
                                <w:color w:val="FF0000"/>
                                <w:kern w:val="24"/>
                                <w:sz w:val="32"/>
                                <w:szCs w:val="24"/>
                              </w:rPr>
                            </w:pPr>
                            <w:r>
                              <w:rPr>
                                <w:rFonts w:eastAsiaTheme="minorEastAsia" w:hAnsi="Century Gothic"/>
                                <w:b/>
                                <w:bCs/>
                                <w:color w:val="FF0000"/>
                                <w:kern w:val="24"/>
                                <w:sz w:val="32"/>
                                <w:szCs w:val="24"/>
                              </w:rPr>
                              <w:t>Emotion</w:t>
                            </w:r>
                          </w:p>
                          <w:p w:rsidR="00E164F4" w:rsidRPr="00732745" w:rsidRDefault="00E164F4">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56.8pt;margin-top:78.75pt;width:185.25pt;height:23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qtJwIAAEw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aeUGKax&#10;RY+iD+Qt9CSP7HTWF+j0YNEt9HiNXU6VensP/JsnBjYtMztx6xx0rWA1ZjeJL7OLpwOOjyBV9xFq&#10;DMP2ARJQ3zgdqUMyCKJjl47nzsRUOF7m03m+uJpTwtE2HU+XM1RiDFY8P7fOh/cCNIlCSR22PsGz&#10;w70Pg+uzS4zmQcl6K5VKittVG+XIgeGYbNN3Qv/JTRnSlfR6ns8HBv4KMU7fnyC0DDjvSuqSLs9O&#10;rIi8vTM1psmKwKQaZKxOmRORkbuBxdBXferYIgaIJFdQH5FZB8N44zqi0IL7QUmHo11S/33PnKBE&#10;fTDYnevJbBZ3ISmz+VWOiru0VJcWZjhClTRQMoibkPYnpmrgFrvYyMTvSyanlHFkU4dO6xV34lJP&#10;Xi8/gfUTAAAA//8DAFBLAwQUAAYACAAAACEASTbkgeIAAAANAQAADwAAAGRycy9kb3ducmV2Lnht&#10;bEyPwU7DMAyG70i8Q2QkLoilpV1WStMJIYHYDQaCa9Z4bUWTlCTrytvjneDmX/70+3O1ns3AJvSh&#10;d1ZCukiAoW2c7m0r4f3t8boAFqKyWg3OooQfDLCuz88qVWp3tK84bWPLqMSGUknoYhxLzkPToVFh&#10;4Ua0tNs7b1Sk6FuuvTpSuRn4TZIIblRv6UKnRnzosPnaHoyEIn+ePsMme/loxH64jVer6enbS3l5&#10;Md/fAYs4xz8YTvqkDjU57dzB6sAGymmaCWJpWq6WwE5IXuQpsJ0EkYkEeF3x/1/UvwAAAP//AwBQ&#10;SwECLQAUAAYACAAAACEAtoM4kv4AAADhAQAAEwAAAAAAAAAAAAAAAAAAAAAAW0NvbnRlbnRfVHlw&#10;ZXNdLnhtbFBLAQItABQABgAIAAAAIQA4/SH/1gAAAJQBAAALAAAAAAAAAAAAAAAAAC8BAABfcmVs&#10;cy8ucmVsc1BLAQItABQABgAIAAAAIQCxUSqtJwIAAEwEAAAOAAAAAAAAAAAAAAAAAC4CAABkcnMv&#10;ZTJvRG9jLnhtbFBLAQItABQABgAIAAAAIQBJNuSB4gAAAA0BAAAPAAAAAAAAAAAAAAAAAIEEAABk&#10;cnMvZG93bnJldi54bWxQSwUGAAAAAAQABADzAAAAkAUAAAAA&#10;">
                <v:textbox>
                  <w:txbxContent>
                    <w:p w:rsidR="0052565A" w:rsidRPr="004E2FA3" w:rsidRDefault="004119D4">
                      <w:pPr>
                        <w:rPr>
                          <w:rFonts w:ascii="Arial" w:hAnsi="Arial" w:cs="Arial"/>
                          <w:b/>
                          <w:sz w:val="28"/>
                        </w:rPr>
                      </w:pPr>
                      <w:r w:rsidRPr="004E2FA3">
                        <w:rPr>
                          <w:rFonts w:ascii="Arial" w:hAnsi="Arial" w:cs="Arial"/>
                          <w:b/>
                          <w:sz w:val="28"/>
                        </w:rPr>
                        <w:t xml:space="preserve">Key Words: </w:t>
                      </w:r>
                    </w:p>
                    <w:p w:rsidR="004E2FA3" w:rsidRPr="004E2FA3" w:rsidRDefault="00FF785C" w:rsidP="004E2FA3">
                      <w:pPr>
                        <w:spacing w:line="216" w:lineRule="auto"/>
                        <w:rPr>
                          <w:rFonts w:eastAsiaTheme="minorEastAsia" w:hAnsi="Century Gothic"/>
                          <w:b/>
                          <w:bCs/>
                          <w:color w:val="FF0000"/>
                          <w:kern w:val="24"/>
                          <w:sz w:val="32"/>
                          <w:szCs w:val="24"/>
                        </w:rPr>
                      </w:pPr>
                      <w:r>
                        <w:rPr>
                          <w:rFonts w:eastAsiaTheme="minorEastAsia" w:hAnsi="Century Gothic"/>
                          <w:b/>
                          <w:bCs/>
                          <w:color w:val="FF0000"/>
                          <w:kern w:val="24"/>
                          <w:sz w:val="32"/>
                          <w:szCs w:val="24"/>
                        </w:rPr>
                        <w:t>Verse</w:t>
                      </w:r>
                    </w:p>
                    <w:p w:rsidR="004E2FA3" w:rsidRPr="004E2FA3" w:rsidRDefault="00FF785C" w:rsidP="004E2FA3">
                      <w:pPr>
                        <w:spacing w:line="216" w:lineRule="auto"/>
                        <w:rPr>
                          <w:rFonts w:eastAsiaTheme="minorEastAsia" w:hAnsi="Century Gothic"/>
                          <w:b/>
                          <w:bCs/>
                          <w:color w:val="FF0000"/>
                          <w:kern w:val="24"/>
                          <w:sz w:val="32"/>
                          <w:szCs w:val="24"/>
                        </w:rPr>
                      </w:pPr>
                      <w:r>
                        <w:rPr>
                          <w:rFonts w:eastAsiaTheme="minorEastAsia" w:hAnsi="Century Gothic"/>
                          <w:b/>
                          <w:bCs/>
                          <w:color w:val="FF0000"/>
                          <w:kern w:val="24"/>
                          <w:sz w:val="32"/>
                          <w:szCs w:val="24"/>
                        </w:rPr>
                        <w:t>Chorus</w:t>
                      </w:r>
                    </w:p>
                    <w:p w:rsidR="004E2FA3" w:rsidRPr="004E2FA3" w:rsidRDefault="00FF785C" w:rsidP="004E2FA3">
                      <w:pPr>
                        <w:spacing w:line="216" w:lineRule="auto"/>
                        <w:rPr>
                          <w:rFonts w:eastAsiaTheme="minorEastAsia" w:hAnsi="Century Gothic"/>
                          <w:b/>
                          <w:bCs/>
                          <w:color w:val="FF0000"/>
                          <w:kern w:val="24"/>
                          <w:sz w:val="32"/>
                          <w:szCs w:val="24"/>
                        </w:rPr>
                      </w:pPr>
                      <w:r>
                        <w:rPr>
                          <w:rFonts w:eastAsiaTheme="minorEastAsia" w:hAnsi="Century Gothic"/>
                          <w:b/>
                          <w:bCs/>
                          <w:color w:val="FF0000"/>
                          <w:kern w:val="24"/>
                          <w:sz w:val="32"/>
                          <w:szCs w:val="24"/>
                        </w:rPr>
                        <w:t>Instruments</w:t>
                      </w:r>
                    </w:p>
                    <w:p w:rsidR="004E2FA3" w:rsidRPr="004E2FA3" w:rsidRDefault="00FF785C" w:rsidP="004E2FA3">
                      <w:pPr>
                        <w:spacing w:line="216" w:lineRule="auto"/>
                        <w:rPr>
                          <w:rFonts w:eastAsiaTheme="minorEastAsia" w:hAnsi="Century Gothic"/>
                          <w:b/>
                          <w:bCs/>
                          <w:color w:val="FF0000"/>
                          <w:kern w:val="24"/>
                          <w:sz w:val="32"/>
                          <w:szCs w:val="24"/>
                        </w:rPr>
                      </w:pPr>
                      <w:r>
                        <w:rPr>
                          <w:rFonts w:eastAsiaTheme="minorEastAsia" w:hAnsi="Century Gothic"/>
                          <w:b/>
                          <w:bCs/>
                          <w:color w:val="FF0000"/>
                          <w:kern w:val="24"/>
                          <w:sz w:val="32"/>
                          <w:szCs w:val="24"/>
                        </w:rPr>
                        <w:t>Singer</w:t>
                      </w:r>
                    </w:p>
                    <w:p w:rsidR="00604448" w:rsidRDefault="00FF785C" w:rsidP="004119D4">
                      <w:pPr>
                        <w:spacing w:line="216" w:lineRule="auto"/>
                        <w:rPr>
                          <w:rFonts w:eastAsiaTheme="minorEastAsia" w:hAnsi="Century Gothic"/>
                          <w:b/>
                          <w:bCs/>
                          <w:color w:val="FF0000"/>
                          <w:kern w:val="24"/>
                          <w:sz w:val="32"/>
                          <w:szCs w:val="24"/>
                        </w:rPr>
                      </w:pPr>
                      <w:r>
                        <w:rPr>
                          <w:rFonts w:eastAsiaTheme="minorEastAsia" w:hAnsi="Century Gothic"/>
                          <w:b/>
                          <w:bCs/>
                          <w:color w:val="FF0000"/>
                          <w:kern w:val="24"/>
                          <w:sz w:val="32"/>
                          <w:szCs w:val="24"/>
                        </w:rPr>
                        <w:t>Lyrics</w:t>
                      </w:r>
                    </w:p>
                    <w:p w:rsidR="00FF785C" w:rsidRDefault="00FF785C" w:rsidP="004119D4">
                      <w:pPr>
                        <w:spacing w:line="216" w:lineRule="auto"/>
                        <w:rPr>
                          <w:rFonts w:eastAsiaTheme="minorEastAsia" w:hAnsi="Century Gothic"/>
                          <w:b/>
                          <w:bCs/>
                          <w:color w:val="FF0000"/>
                          <w:kern w:val="24"/>
                          <w:sz w:val="32"/>
                          <w:szCs w:val="24"/>
                        </w:rPr>
                      </w:pPr>
                      <w:r>
                        <w:rPr>
                          <w:rFonts w:eastAsiaTheme="minorEastAsia" w:hAnsi="Century Gothic"/>
                          <w:b/>
                          <w:bCs/>
                          <w:color w:val="FF0000"/>
                          <w:kern w:val="24"/>
                          <w:sz w:val="32"/>
                          <w:szCs w:val="24"/>
                        </w:rPr>
                        <w:t>Drop</w:t>
                      </w:r>
                    </w:p>
                    <w:p w:rsidR="00FF785C" w:rsidRDefault="00FF785C" w:rsidP="004119D4">
                      <w:pPr>
                        <w:spacing w:line="216" w:lineRule="auto"/>
                        <w:rPr>
                          <w:rFonts w:eastAsiaTheme="minorEastAsia" w:hAnsi="Century Gothic"/>
                          <w:b/>
                          <w:bCs/>
                          <w:color w:val="FF0000"/>
                          <w:kern w:val="24"/>
                          <w:sz w:val="32"/>
                          <w:szCs w:val="24"/>
                        </w:rPr>
                      </w:pPr>
                      <w:r>
                        <w:rPr>
                          <w:rFonts w:eastAsiaTheme="minorEastAsia" w:hAnsi="Century Gothic"/>
                          <w:b/>
                          <w:bCs/>
                          <w:color w:val="FF0000"/>
                          <w:kern w:val="24"/>
                          <w:sz w:val="32"/>
                          <w:szCs w:val="24"/>
                        </w:rPr>
                        <w:t>Intro</w:t>
                      </w:r>
                    </w:p>
                    <w:p w:rsidR="00FF785C" w:rsidRPr="004E2FA3" w:rsidRDefault="00FF785C" w:rsidP="004119D4">
                      <w:pPr>
                        <w:spacing w:line="216" w:lineRule="auto"/>
                        <w:rPr>
                          <w:rFonts w:eastAsiaTheme="minorEastAsia" w:hAnsi="Century Gothic"/>
                          <w:b/>
                          <w:bCs/>
                          <w:color w:val="FF0000"/>
                          <w:kern w:val="24"/>
                          <w:sz w:val="32"/>
                          <w:szCs w:val="24"/>
                        </w:rPr>
                      </w:pPr>
                      <w:r>
                        <w:rPr>
                          <w:rFonts w:eastAsiaTheme="minorEastAsia" w:hAnsi="Century Gothic"/>
                          <w:b/>
                          <w:bCs/>
                          <w:color w:val="FF0000"/>
                          <w:kern w:val="24"/>
                          <w:sz w:val="32"/>
                          <w:szCs w:val="24"/>
                        </w:rPr>
                        <w:t>Emotion</w:t>
                      </w:r>
                    </w:p>
                    <w:p w:rsidR="00E164F4" w:rsidRPr="00732745" w:rsidRDefault="00E164F4">
                      <w:pPr>
                        <w:rPr>
                          <w:rFonts w:ascii="Arial" w:hAnsi="Arial" w:cs="Arial"/>
                        </w:rPr>
                      </w:pPr>
                    </w:p>
                  </w:txbxContent>
                </v:textbox>
                <w10:wrap type="square"/>
              </v:shape>
            </w:pict>
          </mc:Fallback>
        </mc:AlternateContent>
      </w:r>
      <w:r w:rsidR="00D3515C" w:rsidRPr="00C6716B">
        <w:rPr>
          <w:noProof/>
          <w:sz w:val="20"/>
          <w:szCs w:val="20"/>
          <w:lang w:eastAsia="en-GB"/>
        </w:rPr>
        <w:drawing>
          <wp:anchor distT="0" distB="0" distL="114300" distR="114300" simplePos="0" relativeHeight="251659264" behindDoc="1" locked="0" layoutInCell="1" allowOverlap="1" wp14:anchorId="06CF8CFE" wp14:editId="6360A0B9">
            <wp:simplePos x="0" y="0"/>
            <wp:positionH relativeFrom="column">
              <wp:posOffset>-720090</wp:posOffset>
            </wp:positionH>
            <wp:positionV relativeFrom="paragraph">
              <wp:posOffset>19050</wp:posOffset>
            </wp:positionV>
            <wp:extent cx="3251200" cy="859155"/>
            <wp:effectExtent l="0" t="0" r="6350" b="0"/>
            <wp:wrapTight wrapText="bothSides">
              <wp:wrapPolygon edited="0">
                <wp:start x="0" y="0"/>
                <wp:lineTo x="0" y="479"/>
                <wp:lineTo x="2405" y="7663"/>
                <wp:lineTo x="4050" y="15326"/>
                <wp:lineTo x="4430" y="21073"/>
                <wp:lineTo x="5063" y="21073"/>
                <wp:lineTo x="9113" y="20594"/>
                <wp:lineTo x="10505" y="19157"/>
                <wp:lineTo x="10378" y="15326"/>
                <wp:lineTo x="11138" y="15326"/>
                <wp:lineTo x="18731" y="7663"/>
                <wp:lineTo x="21516" y="2395"/>
                <wp:lineTo x="215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1200" cy="859155"/>
                    </a:xfrm>
                    <a:prstGeom prst="rect">
                      <a:avLst/>
                    </a:prstGeom>
                    <a:noFill/>
                  </pic:spPr>
                </pic:pic>
              </a:graphicData>
            </a:graphic>
            <wp14:sizeRelH relativeFrom="page">
              <wp14:pctWidth>0</wp14:pctWidth>
            </wp14:sizeRelH>
            <wp14:sizeRelV relativeFrom="page">
              <wp14:pctHeight>0</wp14:pctHeight>
            </wp14:sizeRelV>
          </wp:anchor>
        </w:drawing>
      </w:r>
    </w:p>
    <w:sectPr w:rsidR="00765D49" w:rsidSect="00732745">
      <w:pgSz w:w="16838" w:h="11906" w:orient="landscape"/>
      <w:pgMar w:top="0" w:right="1440" w:bottom="144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133" w:rsidRDefault="006D7133" w:rsidP="00732745">
      <w:pPr>
        <w:spacing w:after="0" w:line="240" w:lineRule="auto"/>
      </w:pPr>
      <w:r>
        <w:separator/>
      </w:r>
    </w:p>
  </w:endnote>
  <w:endnote w:type="continuationSeparator" w:id="0">
    <w:p w:rsidR="006D7133" w:rsidRDefault="006D7133" w:rsidP="00732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133" w:rsidRDefault="006D7133" w:rsidP="00732745">
      <w:pPr>
        <w:spacing w:after="0" w:line="240" w:lineRule="auto"/>
      </w:pPr>
      <w:r>
        <w:separator/>
      </w:r>
    </w:p>
  </w:footnote>
  <w:footnote w:type="continuationSeparator" w:id="0">
    <w:p w:rsidR="006D7133" w:rsidRDefault="006D7133" w:rsidP="00732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659D7"/>
    <w:multiLevelType w:val="hybridMultilevel"/>
    <w:tmpl w:val="62385D00"/>
    <w:lvl w:ilvl="0" w:tplc="63BA72E4">
      <w:start w:val="1"/>
      <w:numFmt w:val="decimal"/>
      <w:lvlText w:val="%1)"/>
      <w:lvlJc w:val="left"/>
      <w:pPr>
        <w:tabs>
          <w:tab w:val="num" w:pos="720"/>
        </w:tabs>
        <w:ind w:left="720" w:hanging="360"/>
      </w:pPr>
      <w:rPr>
        <w:rFonts w:ascii="Arial" w:eastAsiaTheme="minorHAnsi" w:hAnsi="Arial" w:cs="Arial"/>
      </w:rPr>
    </w:lvl>
    <w:lvl w:ilvl="1" w:tplc="778E0516" w:tentative="1">
      <w:start w:val="1"/>
      <w:numFmt w:val="decimal"/>
      <w:lvlText w:val="%2)"/>
      <w:lvlJc w:val="left"/>
      <w:pPr>
        <w:tabs>
          <w:tab w:val="num" w:pos="1440"/>
        </w:tabs>
        <w:ind w:left="1440" w:hanging="360"/>
      </w:pPr>
    </w:lvl>
    <w:lvl w:ilvl="2" w:tplc="87A8AB4A" w:tentative="1">
      <w:start w:val="1"/>
      <w:numFmt w:val="decimal"/>
      <w:lvlText w:val="%3)"/>
      <w:lvlJc w:val="left"/>
      <w:pPr>
        <w:tabs>
          <w:tab w:val="num" w:pos="2160"/>
        </w:tabs>
        <w:ind w:left="2160" w:hanging="360"/>
      </w:pPr>
    </w:lvl>
    <w:lvl w:ilvl="3" w:tplc="A4CCA5BA" w:tentative="1">
      <w:start w:val="1"/>
      <w:numFmt w:val="decimal"/>
      <w:lvlText w:val="%4)"/>
      <w:lvlJc w:val="left"/>
      <w:pPr>
        <w:tabs>
          <w:tab w:val="num" w:pos="2880"/>
        </w:tabs>
        <w:ind w:left="2880" w:hanging="360"/>
      </w:pPr>
    </w:lvl>
    <w:lvl w:ilvl="4" w:tplc="4B6AA086" w:tentative="1">
      <w:start w:val="1"/>
      <w:numFmt w:val="decimal"/>
      <w:lvlText w:val="%5)"/>
      <w:lvlJc w:val="left"/>
      <w:pPr>
        <w:tabs>
          <w:tab w:val="num" w:pos="3600"/>
        </w:tabs>
        <w:ind w:left="3600" w:hanging="360"/>
      </w:pPr>
    </w:lvl>
    <w:lvl w:ilvl="5" w:tplc="BC76958C" w:tentative="1">
      <w:start w:val="1"/>
      <w:numFmt w:val="decimal"/>
      <w:lvlText w:val="%6)"/>
      <w:lvlJc w:val="left"/>
      <w:pPr>
        <w:tabs>
          <w:tab w:val="num" w:pos="4320"/>
        </w:tabs>
        <w:ind w:left="4320" w:hanging="360"/>
      </w:pPr>
    </w:lvl>
    <w:lvl w:ilvl="6" w:tplc="9A649904" w:tentative="1">
      <w:start w:val="1"/>
      <w:numFmt w:val="decimal"/>
      <w:lvlText w:val="%7)"/>
      <w:lvlJc w:val="left"/>
      <w:pPr>
        <w:tabs>
          <w:tab w:val="num" w:pos="5040"/>
        </w:tabs>
        <w:ind w:left="5040" w:hanging="360"/>
      </w:pPr>
    </w:lvl>
    <w:lvl w:ilvl="7" w:tplc="AA90C6B4" w:tentative="1">
      <w:start w:val="1"/>
      <w:numFmt w:val="decimal"/>
      <w:lvlText w:val="%8)"/>
      <w:lvlJc w:val="left"/>
      <w:pPr>
        <w:tabs>
          <w:tab w:val="num" w:pos="5760"/>
        </w:tabs>
        <w:ind w:left="5760" w:hanging="360"/>
      </w:pPr>
    </w:lvl>
    <w:lvl w:ilvl="8" w:tplc="6CB49FA6" w:tentative="1">
      <w:start w:val="1"/>
      <w:numFmt w:val="decimal"/>
      <w:lvlText w:val="%9)"/>
      <w:lvlJc w:val="left"/>
      <w:pPr>
        <w:tabs>
          <w:tab w:val="num" w:pos="6480"/>
        </w:tabs>
        <w:ind w:left="6480" w:hanging="360"/>
      </w:pPr>
    </w:lvl>
  </w:abstractNum>
  <w:abstractNum w:abstractNumId="1" w15:restartNumberingAfterBreak="0">
    <w:nsid w:val="37783689"/>
    <w:multiLevelType w:val="hybridMultilevel"/>
    <w:tmpl w:val="C158C694"/>
    <w:lvl w:ilvl="0" w:tplc="9B00EFE4">
      <w:start w:val="1"/>
      <w:numFmt w:val="bullet"/>
      <w:lvlText w:val="⦿"/>
      <w:lvlJc w:val="left"/>
      <w:pPr>
        <w:tabs>
          <w:tab w:val="num" w:pos="720"/>
        </w:tabs>
        <w:ind w:left="720" w:hanging="360"/>
      </w:pPr>
      <w:rPr>
        <w:rFonts w:ascii="Cambria Math" w:hAnsi="Cambria Math" w:hint="default"/>
      </w:rPr>
    </w:lvl>
    <w:lvl w:ilvl="1" w:tplc="AA54CD7A" w:tentative="1">
      <w:start w:val="1"/>
      <w:numFmt w:val="bullet"/>
      <w:lvlText w:val="⦿"/>
      <w:lvlJc w:val="left"/>
      <w:pPr>
        <w:tabs>
          <w:tab w:val="num" w:pos="1440"/>
        </w:tabs>
        <w:ind w:left="1440" w:hanging="360"/>
      </w:pPr>
      <w:rPr>
        <w:rFonts w:ascii="Cambria Math" w:hAnsi="Cambria Math" w:hint="default"/>
      </w:rPr>
    </w:lvl>
    <w:lvl w:ilvl="2" w:tplc="39CE0456" w:tentative="1">
      <w:start w:val="1"/>
      <w:numFmt w:val="bullet"/>
      <w:lvlText w:val="⦿"/>
      <w:lvlJc w:val="left"/>
      <w:pPr>
        <w:tabs>
          <w:tab w:val="num" w:pos="2160"/>
        </w:tabs>
        <w:ind w:left="2160" w:hanging="360"/>
      </w:pPr>
      <w:rPr>
        <w:rFonts w:ascii="Cambria Math" w:hAnsi="Cambria Math" w:hint="default"/>
      </w:rPr>
    </w:lvl>
    <w:lvl w:ilvl="3" w:tplc="983A8320" w:tentative="1">
      <w:start w:val="1"/>
      <w:numFmt w:val="bullet"/>
      <w:lvlText w:val="⦿"/>
      <w:lvlJc w:val="left"/>
      <w:pPr>
        <w:tabs>
          <w:tab w:val="num" w:pos="2880"/>
        </w:tabs>
        <w:ind w:left="2880" w:hanging="360"/>
      </w:pPr>
      <w:rPr>
        <w:rFonts w:ascii="Cambria Math" w:hAnsi="Cambria Math" w:hint="default"/>
      </w:rPr>
    </w:lvl>
    <w:lvl w:ilvl="4" w:tplc="0644AFFE" w:tentative="1">
      <w:start w:val="1"/>
      <w:numFmt w:val="bullet"/>
      <w:lvlText w:val="⦿"/>
      <w:lvlJc w:val="left"/>
      <w:pPr>
        <w:tabs>
          <w:tab w:val="num" w:pos="3600"/>
        </w:tabs>
        <w:ind w:left="3600" w:hanging="360"/>
      </w:pPr>
      <w:rPr>
        <w:rFonts w:ascii="Cambria Math" w:hAnsi="Cambria Math" w:hint="default"/>
      </w:rPr>
    </w:lvl>
    <w:lvl w:ilvl="5" w:tplc="51E2BF96" w:tentative="1">
      <w:start w:val="1"/>
      <w:numFmt w:val="bullet"/>
      <w:lvlText w:val="⦿"/>
      <w:lvlJc w:val="left"/>
      <w:pPr>
        <w:tabs>
          <w:tab w:val="num" w:pos="4320"/>
        </w:tabs>
        <w:ind w:left="4320" w:hanging="360"/>
      </w:pPr>
      <w:rPr>
        <w:rFonts w:ascii="Cambria Math" w:hAnsi="Cambria Math" w:hint="default"/>
      </w:rPr>
    </w:lvl>
    <w:lvl w:ilvl="6" w:tplc="78FA925E" w:tentative="1">
      <w:start w:val="1"/>
      <w:numFmt w:val="bullet"/>
      <w:lvlText w:val="⦿"/>
      <w:lvlJc w:val="left"/>
      <w:pPr>
        <w:tabs>
          <w:tab w:val="num" w:pos="5040"/>
        </w:tabs>
        <w:ind w:left="5040" w:hanging="360"/>
      </w:pPr>
      <w:rPr>
        <w:rFonts w:ascii="Cambria Math" w:hAnsi="Cambria Math" w:hint="default"/>
      </w:rPr>
    </w:lvl>
    <w:lvl w:ilvl="7" w:tplc="A34C4A88" w:tentative="1">
      <w:start w:val="1"/>
      <w:numFmt w:val="bullet"/>
      <w:lvlText w:val="⦿"/>
      <w:lvlJc w:val="left"/>
      <w:pPr>
        <w:tabs>
          <w:tab w:val="num" w:pos="5760"/>
        </w:tabs>
        <w:ind w:left="5760" w:hanging="360"/>
      </w:pPr>
      <w:rPr>
        <w:rFonts w:ascii="Cambria Math" w:hAnsi="Cambria Math" w:hint="default"/>
      </w:rPr>
    </w:lvl>
    <w:lvl w:ilvl="8" w:tplc="D7FC77CE" w:tentative="1">
      <w:start w:val="1"/>
      <w:numFmt w:val="bullet"/>
      <w:lvlText w:val="⦿"/>
      <w:lvlJc w:val="left"/>
      <w:pPr>
        <w:tabs>
          <w:tab w:val="num" w:pos="6480"/>
        </w:tabs>
        <w:ind w:left="6480" w:hanging="360"/>
      </w:pPr>
      <w:rPr>
        <w:rFonts w:ascii="Cambria Math" w:hAnsi="Cambria Math" w:hint="default"/>
      </w:rPr>
    </w:lvl>
  </w:abstractNum>
  <w:abstractNum w:abstractNumId="2" w15:restartNumberingAfterBreak="0">
    <w:nsid w:val="37894997"/>
    <w:multiLevelType w:val="hybridMultilevel"/>
    <w:tmpl w:val="D69CCBE4"/>
    <w:lvl w:ilvl="0" w:tplc="932211EE">
      <w:start w:val="1"/>
      <w:numFmt w:val="bullet"/>
      <w:lvlText w:val="•"/>
      <w:lvlJc w:val="left"/>
      <w:pPr>
        <w:tabs>
          <w:tab w:val="num" w:pos="720"/>
        </w:tabs>
        <w:ind w:left="720" w:hanging="360"/>
      </w:pPr>
      <w:rPr>
        <w:rFonts w:ascii="Arial" w:hAnsi="Arial" w:hint="default"/>
      </w:rPr>
    </w:lvl>
    <w:lvl w:ilvl="1" w:tplc="263EA12C" w:tentative="1">
      <w:start w:val="1"/>
      <w:numFmt w:val="bullet"/>
      <w:lvlText w:val="•"/>
      <w:lvlJc w:val="left"/>
      <w:pPr>
        <w:tabs>
          <w:tab w:val="num" w:pos="1440"/>
        </w:tabs>
        <w:ind w:left="1440" w:hanging="360"/>
      </w:pPr>
      <w:rPr>
        <w:rFonts w:ascii="Arial" w:hAnsi="Arial" w:hint="default"/>
      </w:rPr>
    </w:lvl>
    <w:lvl w:ilvl="2" w:tplc="9E72111C" w:tentative="1">
      <w:start w:val="1"/>
      <w:numFmt w:val="bullet"/>
      <w:lvlText w:val="•"/>
      <w:lvlJc w:val="left"/>
      <w:pPr>
        <w:tabs>
          <w:tab w:val="num" w:pos="2160"/>
        </w:tabs>
        <w:ind w:left="2160" w:hanging="360"/>
      </w:pPr>
      <w:rPr>
        <w:rFonts w:ascii="Arial" w:hAnsi="Arial" w:hint="default"/>
      </w:rPr>
    </w:lvl>
    <w:lvl w:ilvl="3" w:tplc="C2B66474" w:tentative="1">
      <w:start w:val="1"/>
      <w:numFmt w:val="bullet"/>
      <w:lvlText w:val="•"/>
      <w:lvlJc w:val="left"/>
      <w:pPr>
        <w:tabs>
          <w:tab w:val="num" w:pos="2880"/>
        </w:tabs>
        <w:ind w:left="2880" w:hanging="360"/>
      </w:pPr>
      <w:rPr>
        <w:rFonts w:ascii="Arial" w:hAnsi="Arial" w:hint="default"/>
      </w:rPr>
    </w:lvl>
    <w:lvl w:ilvl="4" w:tplc="3884A116" w:tentative="1">
      <w:start w:val="1"/>
      <w:numFmt w:val="bullet"/>
      <w:lvlText w:val="•"/>
      <w:lvlJc w:val="left"/>
      <w:pPr>
        <w:tabs>
          <w:tab w:val="num" w:pos="3600"/>
        </w:tabs>
        <w:ind w:left="3600" w:hanging="360"/>
      </w:pPr>
      <w:rPr>
        <w:rFonts w:ascii="Arial" w:hAnsi="Arial" w:hint="default"/>
      </w:rPr>
    </w:lvl>
    <w:lvl w:ilvl="5" w:tplc="4E50D5A0" w:tentative="1">
      <w:start w:val="1"/>
      <w:numFmt w:val="bullet"/>
      <w:lvlText w:val="•"/>
      <w:lvlJc w:val="left"/>
      <w:pPr>
        <w:tabs>
          <w:tab w:val="num" w:pos="4320"/>
        </w:tabs>
        <w:ind w:left="4320" w:hanging="360"/>
      </w:pPr>
      <w:rPr>
        <w:rFonts w:ascii="Arial" w:hAnsi="Arial" w:hint="default"/>
      </w:rPr>
    </w:lvl>
    <w:lvl w:ilvl="6" w:tplc="E1CAC71E" w:tentative="1">
      <w:start w:val="1"/>
      <w:numFmt w:val="bullet"/>
      <w:lvlText w:val="•"/>
      <w:lvlJc w:val="left"/>
      <w:pPr>
        <w:tabs>
          <w:tab w:val="num" w:pos="5040"/>
        </w:tabs>
        <w:ind w:left="5040" w:hanging="360"/>
      </w:pPr>
      <w:rPr>
        <w:rFonts w:ascii="Arial" w:hAnsi="Arial" w:hint="default"/>
      </w:rPr>
    </w:lvl>
    <w:lvl w:ilvl="7" w:tplc="6E88BDD8" w:tentative="1">
      <w:start w:val="1"/>
      <w:numFmt w:val="bullet"/>
      <w:lvlText w:val="•"/>
      <w:lvlJc w:val="left"/>
      <w:pPr>
        <w:tabs>
          <w:tab w:val="num" w:pos="5760"/>
        </w:tabs>
        <w:ind w:left="5760" w:hanging="360"/>
      </w:pPr>
      <w:rPr>
        <w:rFonts w:ascii="Arial" w:hAnsi="Arial" w:hint="default"/>
      </w:rPr>
    </w:lvl>
    <w:lvl w:ilvl="8" w:tplc="BBAAF8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1DE10BF"/>
    <w:multiLevelType w:val="hybridMultilevel"/>
    <w:tmpl w:val="54361ED2"/>
    <w:lvl w:ilvl="0" w:tplc="932211E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EE28CF"/>
    <w:multiLevelType w:val="hybridMultilevel"/>
    <w:tmpl w:val="96829308"/>
    <w:lvl w:ilvl="0" w:tplc="FE1ACEC2">
      <w:start w:val="1"/>
      <w:numFmt w:val="bullet"/>
      <w:lvlText w:val="•"/>
      <w:lvlJc w:val="left"/>
      <w:pPr>
        <w:tabs>
          <w:tab w:val="num" w:pos="720"/>
        </w:tabs>
        <w:ind w:left="720" w:hanging="360"/>
      </w:pPr>
      <w:rPr>
        <w:rFonts w:ascii="Arial" w:hAnsi="Arial" w:hint="default"/>
      </w:rPr>
    </w:lvl>
    <w:lvl w:ilvl="1" w:tplc="8AA44B16" w:tentative="1">
      <w:start w:val="1"/>
      <w:numFmt w:val="bullet"/>
      <w:lvlText w:val="•"/>
      <w:lvlJc w:val="left"/>
      <w:pPr>
        <w:tabs>
          <w:tab w:val="num" w:pos="1440"/>
        </w:tabs>
        <w:ind w:left="1440" w:hanging="360"/>
      </w:pPr>
      <w:rPr>
        <w:rFonts w:ascii="Arial" w:hAnsi="Arial" w:hint="default"/>
      </w:rPr>
    </w:lvl>
    <w:lvl w:ilvl="2" w:tplc="FA949CA6" w:tentative="1">
      <w:start w:val="1"/>
      <w:numFmt w:val="bullet"/>
      <w:lvlText w:val="•"/>
      <w:lvlJc w:val="left"/>
      <w:pPr>
        <w:tabs>
          <w:tab w:val="num" w:pos="2160"/>
        </w:tabs>
        <w:ind w:left="2160" w:hanging="360"/>
      </w:pPr>
      <w:rPr>
        <w:rFonts w:ascii="Arial" w:hAnsi="Arial" w:hint="default"/>
      </w:rPr>
    </w:lvl>
    <w:lvl w:ilvl="3" w:tplc="2FE4A082" w:tentative="1">
      <w:start w:val="1"/>
      <w:numFmt w:val="bullet"/>
      <w:lvlText w:val="•"/>
      <w:lvlJc w:val="left"/>
      <w:pPr>
        <w:tabs>
          <w:tab w:val="num" w:pos="2880"/>
        </w:tabs>
        <w:ind w:left="2880" w:hanging="360"/>
      </w:pPr>
      <w:rPr>
        <w:rFonts w:ascii="Arial" w:hAnsi="Arial" w:hint="default"/>
      </w:rPr>
    </w:lvl>
    <w:lvl w:ilvl="4" w:tplc="1EF036C8" w:tentative="1">
      <w:start w:val="1"/>
      <w:numFmt w:val="bullet"/>
      <w:lvlText w:val="•"/>
      <w:lvlJc w:val="left"/>
      <w:pPr>
        <w:tabs>
          <w:tab w:val="num" w:pos="3600"/>
        </w:tabs>
        <w:ind w:left="3600" w:hanging="360"/>
      </w:pPr>
      <w:rPr>
        <w:rFonts w:ascii="Arial" w:hAnsi="Arial" w:hint="default"/>
      </w:rPr>
    </w:lvl>
    <w:lvl w:ilvl="5" w:tplc="1B8ADB08" w:tentative="1">
      <w:start w:val="1"/>
      <w:numFmt w:val="bullet"/>
      <w:lvlText w:val="•"/>
      <w:lvlJc w:val="left"/>
      <w:pPr>
        <w:tabs>
          <w:tab w:val="num" w:pos="4320"/>
        </w:tabs>
        <w:ind w:left="4320" w:hanging="360"/>
      </w:pPr>
      <w:rPr>
        <w:rFonts w:ascii="Arial" w:hAnsi="Arial" w:hint="default"/>
      </w:rPr>
    </w:lvl>
    <w:lvl w:ilvl="6" w:tplc="809EABF6" w:tentative="1">
      <w:start w:val="1"/>
      <w:numFmt w:val="bullet"/>
      <w:lvlText w:val="•"/>
      <w:lvlJc w:val="left"/>
      <w:pPr>
        <w:tabs>
          <w:tab w:val="num" w:pos="5040"/>
        </w:tabs>
        <w:ind w:left="5040" w:hanging="360"/>
      </w:pPr>
      <w:rPr>
        <w:rFonts w:ascii="Arial" w:hAnsi="Arial" w:hint="default"/>
      </w:rPr>
    </w:lvl>
    <w:lvl w:ilvl="7" w:tplc="7D92AB9E" w:tentative="1">
      <w:start w:val="1"/>
      <w:numFmt w:val="bullet"/>
      <w:lvlText w:val="•"/>
      <w:lvlJc w:val="left"/>
      <w:pPr>
        <w:tabs>
          <w:tab w:val="num" w:pos="5760"/>
        </w:tabs>
        <w:ind w:left="5760" w:hanging="360"/>
      </w:pPr>
      <w:rPr>
        <w:rFonts w:ascii="Arial" w:hAnsi="Arial" w:hint="default"/>
      </w:rPr>
    </w:lvl>
    <w:lvl w:ilvl="8" w:tplc="76DC4B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3BB3B44"/>
    <w:multiLevelType w:val="hybridMultilevel"/>
    <w:tmpl w:val="35DA5D08"/>
    <w:lvl w:ilvl="0" w:tplc="7ECA6FBA">
      <w:start w:val="1"/>
      <w:numFmt w:val="decimal"/>
      <w:lvlText w:val="%1)"/>
      <w:lvlJc w:val="left"/>
      <w:pPr>
        <w:tabs>
          <w:tab w:val="num" w:pos="720"/>
        </w:tabs>
        <w:ind w:left="720" w:hanging="360"/>
      </w:pPr>
      <w:rPr>
        <w:rFonts w:ascii="Arial" w:eastAsiaTheme="minorHAnsi" w:hAnsi="Arial" w:cs="Arial"/>
      </w:rPr>
    </w:lvl>
    <w:lvl w:ilvl="1" w:tplc="8DBA7E24" w:tentative="1">
      <w:start w:val="1"/>
      <w:numFmt w:val="decimal"/>
      <w:lvlText w:val="%2)"/>
      <w:lvlJc w:val="left"/>
      <w:pPr>
        <w:tabs>
          <w:tab w:val="num" w:pos="1440"/>
        </w:tabs>
        <w:ind w:left="1440" w:hanging="360"/>
      </w:pPr>
    </w:lvl>
    <w:lvl w:ilvl="2" w:tplc="8D4C3084" w:tentative="1">
      <w:start w:val="1"/>
      <w:numFmt w:val="decimal"/>
      <w:lvlText w:val="%3)"/>
      <w:lvlJc w:val="left"/>
      <w:pPr>
        <w:tabs>
          <w:tab w:val="num" w:pos="2160"/>
        </w:tabs>
        <w:ind w:left="2160" w:hanging="360"/>
      </w:pPr>
    </w:lvl>
    <w:lvl w:ilvl="3" w:tplc="C8BC5ABA" w:tentative="1">
      <w:start w:val="1"/>
      <w:numFmt w:val="decimal"/>
      <w:lvlText w:val="%4)"/>
      <w:lvlJc w:val="left"/>
      <w:pPr>
        <w:tabs>
          <w:tab w:val="num" w:pos="2880"/>
        </w:tabs>
        <w:ind w:left="2880" w:hanging="360"/>
      </w:pPr>
    </w:lvl>
    <w:lvl w:ilvl="4" w:tplc="2BA4B008" w:tentative="1">
      <w:start w:val="1"/>
      <w:numFmt w:val="decimal"/>
      <w:lvlText w:val="%5)"/>
      <w:lvlJc w:val="left"/>
      <w:pPr>
        <w:tabs>
          <w:tab w:val="num" w:pos="3600"/>
        </w:tabs>
        <w:ind w:left="3600" w:hanging="360"/>
      </w:pPr>
    </w:lvl>
    <w:lvl w:ilvl="5" w:tplc="A94C61C8" w:tentative="1">
      <w:start w:val="1"/>
      <w:numFmt w:val="decimal"/>
      <w:lvlText w:val="%6)"/>
      <w:lvlJc w:val="left"/>
      <w:pPr>
        <w:tabs>
          <w:tab w:val="num" w:pos="4320"/>
        </w:tabs>
        <w:ind w:left="4320" w:hanging="360"/>
      </w:pPr>
    </w:lvl>
    <w:lvl w:ilvl="6" w:tplc="B50ADFA6" w:tentative="1">
      <w:start w:val="1"/>
      <w:numFmt w:val="decimal"/>
      <w:lvlText w:val="%7)"/>
      <w:lvlJc w:val="left"/>
      <w:pPr>
        <w:tabs>
          <w:tab w:val="num" w:pos="5040"/>
        </w:tabs>
        <w:ind w:left="5040" w:hanging="360"/>
      </w:pPr>
    </w:lvl>
    <w:lvl w:ilvl="7" w:tplc="A2D8EB9C" w:tentative="1">
      <w:start w:val="1"/>
      <w:numFmt w:val="decimal"/>
      <w:lvlText w:val="%8)"/>
      <w:lvlJc w:val="left"/>
      <w:pPr>
        <w:tabs>
          <w:tab w:val="num" w:pos="5760"/>
        </w:tabs>
        <w:ind w:left="5760" w:hanging="360"/>
      </w:pPr>
    </w:lvl>
    <w:lvl w:ilvl="8" w:tplc="530EBFC8" w:tentative="1">
      <w:start w:val="1"/>
      <w:numFmt w:val="decimal"/>
      <w:lvlText w:val="%9)"/>
      <w:lvlJc w:val="left"/>
      <w:pPr>
        <w:tabs>
          <w:tab w:val="num" w:pos="6480"/>
        </w:tabs>
        <w:ind w:left="6480" w:hanging="360"/>
      </w:pPr>
    </w:lvl>
  </w:abstractNum>
  <w:abstractNum w:abstractNumId="6" w15:restartNumberingAfterBreak="0">
    <w:nsid w:val="6D924841"/>
    <w:multiLevelType w:val="hybridMultilevel"/>
    <w:tmpl w:val="651A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6D09F5"/>
    <w:multiLevelType w:val="hybridMultilevel"/>
    <w:tmpl w:val="098C82D6"/>
    <w:lvl w:ilvl="0" w:tplc="E0A22CC0">
      <w:start w:val="1"/>
      <w:numFmt w:val="decimal"/>
      <w:lvlText w:val="%1)"/>
      <w:lvlJc w:val="left"/>
      <w:pPr>
        <w:tabs>
          <w:tab w:val="num" w:pos="720"/>
        </w:tabs>
        <w:ind w:left="720" w:hanging="360"/>
      </w:pPr>
      <w:rPr>
        <w:rFonts w:ascii="Arial" w:eastAsiaTheme="minorHAnsi" w:hAnsi="Arial" w:cs="Arial"/>
      </w:rPr>
    </w:lvl>
    <w:lvl w:ilvl="1" w:tplc="778E0516" w:tentative="1">
      <w:start w:val="1"/>
      <w:numFmt w:val="decimal"/>
      <w:lvlText w:val="%2)"/>
      <w:lvlJc w:val="left"/>
      <w:pPr>
        <w:tabs>
          <w:tab w:val="num" w:pos="1440"/>
        </w:tabs>
        <w:ind w:left="1440" w:hanging="360"/>
      </w:pPr>
    </w:lvl>
    <w:lvl w:ilvl="2" w:tplc="87A8AB4A" w:tentative="1">
      <w:start w:val="1"/>
      <w:numFmt w:val="decimal"/>
      <w:lvlText w:val="%3)"/>
      <w:lvlJc w:val="left"/>
      <w:pPr>
        <w:tabs>
          <w:tab w:val="num" w:pos="2160"/>
        </w:tabs>
        <w:ind w:left="2160" w:hanging="360"/>
      </w:pPr>
    </w:lvl>
    <w:lvl w:ilvl="3" w:tplc="A4CCA5BA" w:tentative="1">
      <w:start w:val="1"/>
      <w:numFmt w:val="decimal"/>
      <w:lvlText w:val="%4)"/>
      <w:lvlJc w:val="left"/>
      <w:pPr>
        <w:tabs>
          <w:tab w:val="num" w:pos="2880"/>
        </w:tabs>
        <w:ind w:left="2880" w:hanging="360"/>
      </w:pPr>
    </w:lvl>
    <w:lvl w:ilvl="4" w:tplc="4B6AA086" w:tentative="1">
      <w:start w:val="1"/>
      <w:numFmt w:val="decimal"/>
      <w:lvlText w:val="%5)"/>
      <w:lvlJc w:val="left"/>
      <w:pPr>
        <w:tabs>
          <w:tab w:val="num" w:pos="3600"/>
        </w:tabs>
        <w:ind w:left="3600" w:hanging="360"/>
      </w:pPr>
    </w:lvl>
    <w:lvl w:ilvl="5" w:tplc="BC76958C" w:tentative="1">
      <w:start w:val="1"/>
      <w:numFmt w:val="decimal"/>
      <w:lvlText w:val="%6)"/>
      <w:lvlJc w:val="left"/>
      <w:pPr>
        <w:tabs>
          <w:tab w:val="num" w:pos="4320"/>
        </w:tabs>
        <w:ind w:left="4320" w:hanging="360"/>
      </w:pPr>
    </w:lvl>
    <w:lvl w:ilvl="6" w:tplc="9A649904" w:tentative="1">
      <w:start w:val="1"/>
      <w:numFmt w:val="decimal"/>
      <w:lvlText w:val="%7)"/>
      <w:lvlJc w:val="left"/>
      <w:pPr>
        <w:tabs>
          <w:tab w:val="num" w:pos="5040"/>
        </w:tabs>
        <w:ind w:left="5040" w:hanging="360"/>
      </w:pPr>
    </w:lvl>
    <w:lvl w:ilvl="7" w:tplc="AA90C6B4" w:tentative="1">
      <w:start w:val="1"/>
      <w:numFmt w:val="decimal"/>
      <w:lvlText w:val="%8)"/>
      <w:lvlJc w:val="left"/>
      <w:pPr>
        <w:tabs>
          <w:tab w:val="num" w:pos="5760"/>
        </w:tabs>
        <w:ind w:left="5760" w:hanging="360"/>
      </w:pPr>
    </w:lvl>
    <w:lvl w:ilvl="8" w:tplc="6CB49FA6" w:tentative="1">
      <w:start w:val="1"/>
      <w:numFmt w:val="decimal"/>
      <w:lvlText w:val="%9)"/>
      <w:lvlJc w:val="left"/>
      <w:pPr>
        <w:tabs>
          <w:tab w:val="num" w:pos="6480"/>
        </w:tabs>
        <w:ind w:left="6480" w:hanging="360"/>
      </w:pPr>
    </w:lvl>
  </w:abstractNum>
  <w:abstractNum w:abstractNumId="8" w15:restartNumberingAfterBreak="0">
    <w:nsid w:val="7B972CCA"/>
    <w:multiLevelType w:val="hybridMultilevel"/>
    <w:tmpl w:val="BD8E9EF4"/>
    <w:lvl w:ilvl="0" w:tplc="3A68FEC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4B3EBD"/>
    <w:multiLevelType w:val="hybridMultilevel"/>
    <w:tmpl w:val="33E6616C"/>
    <w:lvl w:ilvl="0" w:tplc="08F4D346">
      <w:start w:val="1"/>
      <w:numFmt w:val="bullet"/>
      <w:lvlText w:val="⦿"/>
      <w:lvlJc w:val="left"/>
      <w:pPr>
        <w:tabs>
          <w:tab w:val="num" w:pos="720"/>
        </w:tabs>
        <w:ind w:left="720" w:hanging="360"/>
      </w:pPr>
      <w:rPr>
        <w:rFonts w:ascii="Cambria Math" w:hAnsi="Cambria Math" w:hint="default"/>
      </w:rPr>
    </w:lvl>
    <w:lvl w:ilvl="1" w:tplc="AE58DD24" w:tentative="1">
      <w:start w:val="1"/>
      <w:numFmt w:val="bullet"/>
      <w:lvlText w:val="⦿"/>
      <w:lvlJc w:val="left"/>
      <w:pPr>
        <w:tabs>
          <w:tab w:val="num" w:pos="1440"/>
        </w:tabs>
        <w:ind w:left="1440" w:hanging="360"/>
      </w:pPr>
      <w:rPr>
        <w:rFonts w:ascii="Cambria Math" w:hAnsi="Cambria Math" w:hint="default"/>
      </w:rPr>
    </w:lvl>
    <w:lvl w:ilvl="2" w:tplc="6464AFC0" w:tentative="1">
      <w:start w:val="1"/>
      <w:numFmt w:val="bullet"/>
      <w:lvlText w:val="⦿"/>
      <w:lvlJc w:val="left"/>
      <w:pPr>
        <w:tabs>
          <w:tab w:val="num" w:pos="2160"/>
        </w:tabs>
        <w:ind w:left="2160" w:hanging="360"/>
      </w:pPr>
      <w:rPr>
        <w:rFonts w:ascii="Cambria Math" w:hAnsi="Cambria Math" w:hint="default"/>
      </w:rPr>
    </w:lvl>
    <w:lvl w:ilvl="3" w:tplc="E51CF032" w:tentative="1">
      <w:start w:val="1"/>
      <w:numFmt w:val="bullet"/>
      <w:lvlText w:val="⦿"/>
      <w:lvlJc w:val="left"/>
      <w:pPr>
        <w:tabs>
          <w:tab w:val="num" w:pos="2880"/>
        </w:tabs>
        <w:ind w:left="2880" w:hanging="360"/>
      </w:pPr>
      <w:rPr>
        <w:rFonts w:ascii="Cambria Math" w:hAnsi="Cambria Math" w:hint="default"/>
      </w:rPr>
    </w:lvl>
    <w:lvl w:ilvl="4" w:tplc="6FBE52CC" w:tentative="1">
      <w:start w:val="1"/>
      <w:numFmt w:val="bullet"/>
      <w:lvlText w:val="⦿"/>
      <w:lvlJc w:val="left"/>
      <w:pPr>
        <w:tabs>
          <w:tab w:val="num" w:pos="3600"/>
        </w:tabs>
        <w:ind w:left="3600" w:hanging="360"/>
      </w:pPr>
      <w:rPr>
        <w:rFonts w:ascii="Cambria Math" w:hAnsi="Cambria Math" w:hint="default"/>
      </w:rPr>
    </w:lvl>
    <w:lvl w:ilvl="5" w:tplc="E6E68E84" w:tentative="1">
      <w:start w:val="1"/>
      <w:numFmt w:val="bullet"/>
      <w:lvlText w:val="⦿"/>
      <w:lvlJc w:val="left"/>
      <w:pPr>
        <w:tabs>
          <w:tab w:val="num" w:pos="4320"/>
        </w:tabs>
        <w:ind w:left="4320" w:hanging="360"/>
      </w:pPr>
      <w:rPr>
        <w:rFonts w:ascii="Cambria Math" w:hAnsi="Cambria Math" w:hint="default"/>
      </w:rPr>
    </w:lvl>
    <w:lvl w:ilvl="6" w:tplc="C0E6DCBC" w:tentative="1">
      <w:start w:val="1"/>
      <w:numFmt w:val="bullet"/>
      <w:lvlText w:val="⦿"/>
      <w:lvlJc w:val="left"/>
      <w:pPr>
        <w:tabs>
          <w:tab w:val="num" w:pos="5040"/>
        </w:tabs>
        <w:ind w:left="5040" w:hanging="360"/>
      </w:pPr>
      <w:rPr>
        <w:rFonts w:ascii="Cambria Math" w:hAnsi="Cambria Math" w:hint="default"/>
      </w:rPr>
    </w:lvl>
    <w:lvl w:ilvl="7" w:tplc="A6B047CA" w:tentative="1">
      <w:start w:val="1"/>
      <w:numFmt w:val="bullet"/>
      <w:lvlText w:val="⦿"/>
      <w:lvlJc w:val="left"/>
      <w:pPr>
        <w:tabs>
          <w:tab w:val="num" w:pos="5760"/>
        </w:tabs>
        <w:ind w:left="5760" w:hanging="360"/>
      </w:pPr>
      <w:rPr>
        <w:rFonts w:ascii="Cambria Math" w:hAnsi="Cambria Math" w:hint="default"/>
      </w:rPr>
    </w:lvl>
    <w:lvl w:ilvl="8" w:tplc="8B3AB75A" w:tentative="1">
      <w:start w:val="1"/>
      <w:numFmt w:val="bullet"/>
      <w:lvlText w:val="⦿"/>
      <w:lvlJc w:val="left"/>
      <w:pPr>
        <w:tabs>
          <w:tab w:val="num" w:pos="6480"/>
        </w:tabs>
        <w:ind w:left="6480" w:hanging="360"/>
      </w:pPr>
      <w:rPr>
        <w:rFonts w:ascii="Cambria Math" w:hAnsi="Cambria Math" w:hint="default"/>
      </w:rPr>
    </w:lvl>
  </w:abstractNum>
  <w:num w:numId="1">
    <w:abstractNumId w:val="9"/>
  </w:num>
  <w:num w:numId="2">
    <w:abstractNumId w:val="1"/>
  </w:num>
  <w:num w:numId="3">
    <w:abstractNumId w:val="5"/>
  </w:num>
  <w:num w:numId="4">
    <w:abstractNumId w:val="0"/>
  </w:num>
  <w:num w:numId="5">
    <w:abstractNumId w:val="7"/>
  </w:num>
  <w:num w:numId="6">
    <w:abstractNumId w:val="4"/>
  </w:num>
  <w:num w:numId="7">
    <w:abstractNumId w:val="2"/>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5C"/>
    <w:rsid w:val="00053C43"/>
    <w:rsid w:val="0034426E"/>
    <w:rsid w:val="004119D4"/>
    <w:rsid w:val="004542FB"/>
    <w:rsid w:val="004B7E78"/>
    <w:rsid w:val="004E2FA3"/>
    <w:rsid w:val="0052565A"/>
    <w:rsid w:val="0057297D"/>
    <w:rsid w:val="005F5DD5"/>
    <w:rsid w:val="00604448"/>
    <w:rsid w:val="00614933"/>
    <w:rsid w:val="00663A58"/>
    <w:rsid w:val="006D7133"/>
    <w:rsid w:val="00732745"/>
    <w:rsid w:val="00765D49"/>
    <w:rsid w:val="00922886"/>
    <w:rsid w:val="00AF7E09"/>
    <w:rsid w:val="00C6258B"/>
    <w:rsid w:val="00D3515C"/>
    <w:rsid w:val="00E164F4"/>
    <w:rsid w:val="00F42028"/>
    <w:rsid w:val="00FF7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4EBB9"/>
  <w15:chartTrackingRefBased/>
  <w15:docId w15:val="{F089FC9D-D35E-4780-8369-A37A1705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745"/>
  </w:style>
  <w:style w:type="paragraph" w:styleId="Footer">
    <w:name w:val="footer"/>
    <w:basedOn w:val="Normal"/>
    <w:link w:val="FooterChar"/>
    <w:uiPriority w:val="99"/>
    <w:unhideWhenUsed/>
    <w:rsid w:val="00732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745"/>
  </w:style>
  <w:style w:type="paragraph" w:styleId="ListParagraph">
    <w:name w:val="List Paragraph"/>
    <w:basedOn w:val="Normal"/>
    <w:uiPriority w:val="34"/>
    <w:qFormat/>
    <w:rsid w:val="00E164F4"/>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E2F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2F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40129">
      <w:bodyDiv w:val="1"/>
      <w:marLeft w:val="0"/>
      <w:marRight w:val="0"/>
      <w:marTop w:val="0"/>
      <w:marBottom w:val="0"/>
      <w:divBdr>
        <w:top w:val="none" w:sz="0" w:space="0" w:color="auto"/>
        <w:left w:val="none" w:sz="0" w:space="0" w:color="auto"/>
        <w:bottom w:val="none" w:sz="0" w:space="0" w:color="auto"/>
        <w:right w:val="none" w:sz="0" w:space="0" w:color="auto"/>
      </w:divBdr>
    </w:div>
    <w:div w:id="503714899">
      <w:bodyDiv w:val="1"/>
      <w:marLeft w:val="0"/>
      <w:marRight w:val="0"/>
      <w:marTop w:val="0"/>
      <w:marBottom w:val="0"/>
      <w:divBdr>
        <w:top w:val="none" w:sz="0" w:space="0" w:color="auto"/>
        <w:left w:val="none" w:sz="0" w:space="0" w:color="auto"/>
        <w:bottom w:val="none" w:sz="0" w:space="0" w:color="auto"/>
        <w:right w:val="none" w:sz="0" w:space="0" w:color="auto"/>
      </w:divBdr>
      <w:divsChild>
        <w:div w:id="585966449">
          <w:marLeft w:val="360"/>
          <w:marRight w:val="0"/>
          <w:marTop w:val="200"/>
          <w:marBottom w:val="0"/>
          <w:divBdr>
            <w:top w:val="none" w:sz="0" w:space="0" w:color="auto"/>
            <w:left w:val="none" w:sz="0" w:space="0" w:color="auto"/>
            <w:bottom w:val="none" w:sz="0" w:space="0" w:color="auto"/>
            <w:right w:val="none" w:sz="0" w:space="0" w:color="auto"/>
          </w:divBdr>
        </w:div>
        <w:div w:id="275063755">
          <w:marLeft w:val="360"/>
          <w:marRight w:val="0"/>
          <w:marTop w:val="200"/>
          <w:marBottom w:val="0"/>
          <w:divBdr>
            <w:top w:val="none" w:sz="0" w:space="0" w:color="auto"/>
            <w:left w:val="none" w:sz="0" w:space="0" w:color="auto"/>
            <w:bottom w:val="none" w:sz="0" w:space="0" w:color="auto"/>
            <w:right w:val="none" w:sz="0" w:space="0" w:color="auto"/>
          </w:divBdr>
        </w:div>
        <w:div w:id="2139301615">
          <w:marLeft w:val="360"/>
          <w:marRight w:val="0"/>
          <w:marTop w:val="200"/>
          <w:marBottom w:val="0"/>
          <w:divBdr>
            <w:top w:val="none" w:sz="0" w:space="0" w:color="auto"/>
            <w:left w:val="none" w:sz="0" w:space="0" w:color="auto"/>
            <w:bottom w:val="none" w:sz="0" w:space="0" w:color="auto"/>
            <w:right w:val="none" w:sz="0" w:space="0" w:color="auto"/>
          </w:divBdr>
        </w:div>
        <w:div w:id="1626540325">
          <w:marLeft w:val="360"/>
          <w:marRight w:val="0"/>
          <w:marTop w:val="200"/>
          <w:marBottom w:val="0"/>
          <w:divBdr>
            <w:top w:val="none" w:sz="0" w:space="0" w:color="auto"/>
            <w:left w:val="none" w:sz="0" w:space="0" w:color="auto"/>
            <w:bottom w:val="none" w:sz="0" w:space="0" w:color="auto"/>
            <w:right w:val="none" w:sz="0" w:space="0" w:color="auto"/>
          </w:divBdr>
        </w:div>
        <w:div w:id="1205023298">
          <w:marLeft w:val="360"/>
          <w:marRight w:val="0"/>
          <w:marTop w:val="200"/>
          <w:marBottom w:val="0"/>
          <w:divBdr>
            <w:top w:val="none" w:sz="0" w:space="0" w:color="auto"/>
            <w:left w:val="none" w:sz="0" w:space="0" w:color="auto"/>
            <w:bottom w:val="none" w:sz="0" w:space="0" w:color="auto"/>
            <w:right w:val="none" w:sz="0" w:space="0" w:color="auto"/>
          </w:divBdr>
        </w:div>
      </w:divsChild>
    </w:div>
    <w:div w:id="506020200">
      <w:bodyDiv w:val="1"/>
      <w:marLeft w:val="0"/>
      <w:marRight w:val="0"/>
      <w:marTop w:val="0"/>
      <w:marBottom w:val="0"/>
      <w:divBdr>
        <w:top w:val="none" w:sz="0" w:space="0" w:color="auto"/>
        <w:left w:val="none" w:sz="0" w:space="0" w:color="auto"/>
        <w:bottom w:val="none" w:sz="0" w:space="0" w:color="auto"/>
        <w:right w:val="none" w:sz="0" w:space="0" w:color="auto"/>
      </w:divBdr>
    </w:div>
    <w:div w:id="600182798">
      <w:bodyDiv w:val="1"/>
      <w:marLeft w:val="0"/>
      <w:marRight w:val="0"/>
      <w:marTop w:val="0"/>
      <w:marBottom w:val="0"/>
      <w:divBdr>
        <w:top w:val="none" w:sz="0" w:space="0" w:color="auto"/>
        <w:left w:val="none" w:sz="0" w:space="0" w:color="auto"/>
        <w:bottom w:val="none" w:sz="0" w:space="0" w:color="auto"/>
        <w:right w:val="none" w:sz="0" w:space="0" w:color="auto"/>
      </w:divBdr>
      <w:divsChild>
        <w:div w:id="431049361">
          <w:marLeft w:val="547"/>
          <w:marRight w:val="0"/>
          <w:marTop w:val="86"/>
          <w:marBottom w:val="120"/>
          <w:divBdr>
            <w:top w:val="none" w:sz="0" w:space="0" w:color="auto"/>
            <w:left w:val="none" w:sz="0" w:space="0" w:color="auto"/>
            <w:bottom w:val="none" w:sz="0" w:space="0" w:color="auto"/>
            <w:right w:val="none" w:sz="0" w:space="0" w:color="auto"/>
          </w:divBdr>
        </w:div>
        <w:div w:id="1360466615">
          <w:marLeft w:val="547"/>
          <w:marRight w:val="0"/>
          <w:marTop w:val="86"/>
          <w:marBottom w:val="120"/>
          <w:divBdr>
            <w:top w:val="none" w:sz="0" w:space="0" w:color="auto"/>
            <w:left w:val="none" w:sz="0" w:space="0" w:color="auto"/>
            <w:bottom w:val="none" w:sz="0" w:space="0" w:color="auto"/>
            <w:right w:val="none" w:sz="0" w:space="0" w:color="auto"/>
          </w:divBdr>
        </w:div>
        <w:div w:id="2099905824">
          <w:marLeft w:val="547"/>
          <w:marRight w:val="0"/>
          <w:marTop w:val="86"/>
          <w:marBottom w:val="120"/>
          <w:divBdr>
            <w:top w:val="none" w:sz="0" w:space="0" w:color="auto"/>
            <w:left w:val="none" w:sz="0" w:space="0" w:color="auto"/>
            <w:bottom w:val="none" w:sz="0" w:space="0" w:color="auto"/>
            <w:right w:val="none" w:sz="0" w:space="0" w:color="auto"/>
          </w:divBdr>
        </w:div>
      </w:divsChild>
    </w:div>
    <w:div w:id="668679411">
      <w:bodyDiv w:val="1"/>
      <w:marLeft w:val="0"/>
      <w:marRight w:val="0"/>
      <w:marTop w:val="0"/>
      <w:marBottom w:val="0"/>
      <w:divBdr>
        <w:top w:val="none" w:sz="0" w:space="0" w:color="auto"/>
        <w:left w:val="none" w:sz="0" w:space="0" w:color="auto"/>
        <w:bottom w:val="none" w:sz="0" w:space="0" w:color="auto"/>
        <w:right w:val="none" w:sz="0" w:space="0" w:color="auto"/>
      </w:divBdr>
    </w:div>
    <w:div w:id="838617226">
      <w:bodyDiv w:val="1"/>
      <w:marLeft w:val="0"/>
      <w:marRight w:val="0"/>
      <w:marTop w:val="0"/>
      <w:marBottom w:val="0"/>
      <w:divBdr>
        <w:top w:val="none" w:sz="0" w:space="0" w:color="auto"/>
        <w:left w:val="none" w:sz="0" w:space="0" w:color="auto"/>
        <w:bottom w:val="none" w:sz="0" w:space="0" w:color="auto"/>
        <w:right w:val="none" w:sz="0" w:space="0" w:color="auto"/>
      </w:divBdr>
      <w:divsChild>
        <w:div w:id="755326604">
          <w:marLeft w:val="360"/>
          <w:marRight w:val="0"/>
          <w:marTop w:val="200"/>
          <w:marBottom w:val="0"/>
          <w:divBdr>
            <w:top w:val="none" w:sz="0" w:space="0" w:color="auto"/>
            <w:left w:val="none" w:sz="0" w:space="0" w:color="auto"/>
            <w:bottom w:val="none" w:sz="0" w:space="0" w:color="auto"/>
            <w:right w:val="none" w:sz="0" w:space="0" w:color="auto"/>
          </w:divBdr>
        </w:div>
      </w:divsChild>
    </w:div>
    <w:div w:id="906452021">
      <w:bodyDiv w:val="1"/>
      <w:marLeft w:val="0"/>
      <w:marRight w:val="0"/>
      <w:marTop w:val="0"/>
      <w:marBottom w:val="0"/>
      <w:divBdr>
        <w:top w:val="none" w:sz="0" w:space="0" w:color="auto"/>
        <w:left w:val="none" w:sz="0" w:space="0" w:color="auto"/>
        <w:bottom w:val="none" w:sz="0" w:space="0" w:color="auto"/>
        <w:right w:val="none" w:sz="0" w:space="0" w:color="auto"/>
      </w:divBdr>
      <w:divsChild>
        <w:div w:id="1229611205">
          <w:marLeft w:val="432"/>
          <w:marRight w:val="0"/>
          <w:marTop w:val="0"/>
          <w:marBottom w:val="0"/>
          <w:divBdr>
            <w:top w:val="none" w:sz="0" w:space="0" w:color="auto"/>
            <w:left w:val="none" w:sz="0" w:space="0" w:color="auto"/>
            <w:bottom w:val="none" w:sz="0" w:space="0" w:color="auto"/>
            <w:right w:val="none" w:sz="0" w:space="0" w:color="auto"/>
          </w:divBdr>
        </w:div>
        <w:div w:id="796410112">
          <w:marLeft w:val="432"/>
          <w:marRight w:val="0"/>
          <w:marTop w:val="120"/>
          <w:marBottom w:val="0"/>
          <w:divBdr>
            <w:top w:val="none" w:sz="0" w:space="0" w:color="auto"/>
            <w:left w:val="none" w:sz="0" w:space="0" w:color="auto"/>
            <w:bottom w:val="none" w:sz="0" w:space="0" w:color="auto"/>
            <w:right w:val="none" w:sz="0" w:space="0" w:color="auto"/>
          </w:divBdr>
        </w:div>
        <w:div w:id="545029053">
          <w:marLeft w:val="432"/>
          <w:marRight w:val="0"/>
          <w:marTop w:val="120"/>
          <w:marBottom w:val="0"/>
          <w:divBdr>
            <w:top w:val="none" w:sz="0" w:space="0" w:color="auto"/>
            <w:left w:val="none" w:sz="0" w:space="0" w:color="auto"/>
            <w:bottom w:val="none" w:sz="0" w:space="0" w:color="auto"/>
            <w:right w:val="none" w:sz="0" w:space="0" w:color="auto"/>
          </w:divBdr>
        </w:div>
        <w:div w:id="2088914520">
          <w:marLeft w:val="432"/>
          <w:marRight w:val="0"/>
          <w:marTop w:val="120"/>
          <w:marBottom w:val="0"/>
          <w:divBdr>
            <w:top w:val="none" w:sz="0" w:space="0" w:color="auto"/>
            <w:left w:val="none" w:sz="0" w:space="0" w:color="auto"/>
            <w:bottom w:val="none" w:sz="0" w:space="0" w:color="auto"/>
            <w:right w:val="none" w:sz="0" w:space="0" w:color="auto"/>
          </w:divBdr>
        </w:div>
      </w:divsChild>
    </w:div>
    <w:div w:id="1601063339">
      <w:bodyDiv w:val="1"/>
      <w:marLeft w:val="0"/>
      <w:marRight w:val="0"/>
      <w:marTop w:val="0"/>
      <w:marBottom w:val="0"/>
      <w:divBdr>
        <w:top w:val="none" w:sz="0" w:space="0" w:color="auto"/>
        <w:left w:val="none" w:sz="0" w:space="0" w:color="auto"/>
        <w:bottom w:val="none" w:sz="0" w:space="0" w:color="auto"/>
        <w:right w:val="none" w:sz="0" w:space="0" w:color="auto"/>
      </w:divBdr>
    </w:div>
    <w:div w:id="1656956247">
      <w:bodyDiv w:val="1"/>
      <w:marLeft w:val="0"/>
      <w:marRight w:val="0"/>
      <w:marTop w:val="0"/>
      <w:marBottom w:val="0"/>
      <w:divBdr>
        <w:top w:val="none" w:sz="0" w:space="0" w:color="auto"/>
        <w:left w:val="none" w:sz="0" w:space="0" w:color="auto"/>
        <w:bottom w:val="none" w:sz="0" w:space="0" w:color="auto"/>
        <w:right w:val="none" w:sz="0" w:space="0" w:color="auto"/>
      </w:divBdr>
      <w:divsChild>
        <w:div w:id="335772322">
          <w:marLeft w:val="547"/>
          <w:marRight w:val="0"/>
          <w:marTop w:val="86"/>
          <w:marBottom w:val="120"/>
          <w:divBdr>
            <w:top w:val="none" w:sz="0" w:space="0" w:color="auto"/>
            <w:left w:val="none" w:sz="0" w:space="0" w:color="auto"/>
            <w:bottom w:val="none" w:sz="0" w:space="0" w:color="auto"/>
            <w:right w:val="none" w:sz="0" w:space="0" w:color="auto"/>
          </w:divBdr>
        </w:div>
        <w:div w:id="735588501">
          <w:marLeft w:val="547"/>
          <w:marRight w:val="0"/>
          <w:marTop w:val="86"/>
          <w:marBottom w:val="120"/>
          <w:divBdr>
            <w:top w:val="none" w:sz="0" w:space="0" w:color="auto"/>
            <w:left w:val="none" w:sz="0" w:space="0" w:color="auto"/>
            <w:bottom w:val="none" w:sz="0" w:space="0" w:color="auto"/>
            <w:right w:val="none" w:sz="0" w:space="0" w:color="auto"/>
          </w:divBdr>
        </w:div>
      </w:divsChild>
    </w:div>
    <w:div w:id="1744912126">
      <w:bodyDiv w:val="1"/>
      <w:marLeft w:val="0"/>
      <w:marRight w:val="0"/>
      <w:marTop w:val="0"/>
      <w:marBottom w:val="0"/>
      <w:divBdr>
        <w:top w:val="none" w:sz="0" w:space="0" w:color="auto"/>
        <w:left w:val="none" w:sz="0" w:space="0" w:color="auto"/>
        <w:bottom w:val="none" w:sz="0" w:space="0" w:color="auto"/>
        <w:right w:val="none" w:sz="0" w:space="0" w:color="auto"/>
      </w:divBdr>
    </w:div>
    <w:div w:id="1879736183">
      <w:bodyDiv w:val="1"/>
      <w:marLeft w:val="0"/>
      <w:marRight w:val="0"/>
      <w:marTop w:val="0"/>
      <w:marBottom w:val="0"/>
      <w:divBdr>
        <w:top w:val="none" w:sz="0" w:space="0" w:color="auto"/>
        <w:left w:val="none" w:sz="0" w:space="0" w:color="auto"/>
        <w:bottom w:val="none" w:sz="0" w:space="0" w:color="auto"/>
        <w:right w:val="none" w:sz="0" w:space="0" w:color="auto"/>
      </w:divBdr>
    </w:div>
    <w:div w:id="1915433544">
      <w:bodyDiv w:val="1"/>
      <w:marLeft w:val="0"/>
      <w:marRight w:val="0"/>
      <w:marTop w:val="0"/>
      <w:marBottom w:val="0"/>
      <w:divBdr>
        <w:top w:val="none" w:sz="0" w:space="0" w:color="auto"/>
        <w:left w:val="none" w:sz="0" w:space="0" w:color="auto"/>
        <w:bottom w:val="none" w:sz="0" w:space="0" w:color="auto"/>
        <w:right w:val="none" w:sz="0" w:space="0" w:color="auto"/>
      </w:divBdr>
      <w:divsChild>
        <w:div w:id="805974751">
          <w:marLeft w:val="432"/>
          <w:marRight w:val="0"/>
          <w:marTop w:val="0"/>
          <w:marBottom w:val="0"/>
          <w:divBdr>
            <w:top w:val="none" w:sz="0" w:space="0" w:color="auto"/>
            <w:left w:val="none" w:sz="0" w:space="0" w:color="auto"/>
            <w:bottom w:val="none" w:sz="0" w:space="0" w:color="auto"/>
            <w:right w:val="none" w:sz="0" w:space="0" w:color="auto"/>
          </w:divBdr>
        </w:div>
        <w:div w:id="1656300321">
          <w:marLeft w:val="432"/>
          <w:marRight w:val="0"/>
          <w:marTop w:val="120"/>
          <w:marBottom w:val="0"/>
          <w:divBdr>
            <w:top w:val="none" w:sz="0" w:space="0" w:color="auto"/>
            <w:left w:val="none" w:sz="0" w:space="0" w:color="auto"/>
            <w:bottom w:val="none" w:sz="0" w:space="0" w:color="auto"/>
            <w:right w:val="none" w:sz="0" w:space="0" w:color="auto"/>
          </w:divBdr>
        </w:div>
        <w:div w:id="1845632453">
          <w:marLeft w:val="432"/>
          <w:marRight w:val="0"/>
          <w:marTop w:val="120"/>
          <w:marBottom w:val="0"/>
          <w:divBdr>
            <w:top w:val="none" w:sz="0" w:space="0" w:color="auto"/>
            <w:left w:val="none" w:sz="0" w:space="0" w:color="auto"/>
            <w:bottom w:val="none" w:sz="0" w:space="0" w:color="auto"/>
            <w:right w:val="none" w:sz="0" w:space="0" w:color="auto"/>
          </w:divBdr>
        </w:div>
        <w:div w:id="926688418">
          <w:marLeft w:val="432"/>
          <w:marRight w:val="0"/>
          <w:marTop w:val="120"/>
          <w:marBottom w:val="0"/>
          <w:divBdr>
            <w:top w:val="none" w:sz="0" w:space="0" w:color="auto"/>
            <w:left w:val="none" w:sz="0" w:space="0" w:color="auto"/>
            <w:bottom w:val="none" w:sz="0" w:space="0" w:color="auto"/>
            <w:right w:val="none" w:sz="0" w:space="0" w:color="auto"/>
          </w:divBdr>
        </w:div>
      </w:divsChild>
    </w:div>
    <w:div w:id="191840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6EA1ECDB49941989BECCD9673BFA6" ma:contentTypeVersion="8" ma:contentTypeDescription="Create a new document." ma:contentTypeScope="" ma:versionID="e7f03413af8757955ca48a90a1b60603">
  <xsd:schema xmlns:xsd="http://www.w3.org/2001/XMLSchema" xmlns:xs="http://www.w3.org/2001/XMLSchema" xmlns:p="http://schemas.microsoft.com/office/2006/metadata/properties" xmlns:ns2="e37778a1-9a7e-47f1-b8e9-2ad47fc91e32" targetNamespace="http://schemas.microsoft.com/office/2006/metadata/properties" ma:root="true" ma:fieldsID="ff805c8ad5dd816e3ff40fab744c94ff" ns2:_="">
    <xsd:import namespace="e37778a1-9a7e-47f1-b8e9-2ad47fc91e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78a1-9a7e-47f1-b8e9-2ad47fc9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F6CF5F-1836-4F2C-8832-531D3AEA7275}"/>
</file>

<file path=customXml/itemProps2.xml><?xml version="1.0" encoding="utf-8"?>
<ds:datastoreItem xmlns:ds="http://schemas.openxmlformats.org/officeDocument/2006/customXml" ds:itemID="{E813AF73-2F23-456A-88AE-68CAB2E26065}"/>
</file>

<file path=customXml/itemProps3.xml><?xml version="1.0" encoding="utf-8"?>
<ds:datastoreItem xmlns:ds="http://schemas.openxmlformats.org/officeDocument/2006/customXml" ds:itemID="{7675D98F-C112-412B-AB00-E61A1F59354B}"/>
</file>

<file path=docProps/app.xml><?xml version="1.0" encoding="utf-8"?>
<Properties xmlns="http://schemas.openxmlformats.org/officeDocument/2006/extended-properties" xmlns:vt="http://schemas.openxmlformats.org/officeDocument/2006/docPropsVTypes">
  <Template>Normal</Template>
  <TotalTime>33</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Winter</dc:creator>
  <cp:keywords/>
  <dc:description/>
  <cp:lastModifiedBy>Thomas Clarke</cp:lastModifiedBy>
  <cp:revision>8</cp:revision>
  <dcterms:created xsi:type="dcterms:W3CDTF">2018-01-22T11:43:00Z</dcterms:created>
  <dcterms:modified xsi:type="dcterms:W3CDTF">2020-04-22T11:51:00Z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0x0101009396EA1ECDB49941989BECCD9673BFA6</vt:lpwstr>
  </property>
</Properties>
</file>